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772DA1" w:rsidRDefault="00E666A8" w:rsidP="00E666A8">
      <w:pPr>
        <w:jc w:val="center"/>
        <w:rPr>
          <w:b/>
          <w:sz w:val="28"/>
          <w:szCs w:val="28"/>
        </w:rPr>
      </w:pPr>
      <w:r w:rsidRPr="00772DA1">
        <w:rPr>
          <w:b/>
          <w:sz w:val="28"/>
          <w:szCs w:val="28"/>
        </w:rPr>
        <w:t>СВОДНЫЙ ОТЧЕТ</w:t>
      </w:r>
    </w:p>
    <w:p w:rsidR="00EA2DFE" w:rsidRPr="00F8156B" w:rsidRDefault="00EA2DFE" w:rsidP="00E666A8">
      <w:pPr>
        <w:jc w:val="center"/>
        <w:rPr>
          <w:b/>
          <w:color w:val="FF0000"/>
          <w:sz w:val="28"/>
          <w:szCs w:val="28"/>
        </w:rPr>
      </w:pPr>
    </w:p>
    <w:p w:rsidR="00EA2DFE" w:rsidRPr="00065418" w:rsidRDefault="00EA2DFE" w:rsidP="00E666A8">
      <w:pPr>
        <w:jc w:val="center"/>
        <w:rPr>
          <w:sz w:val="28"/>
          <w:szCs w:val="28"/>
        </w:rPr>
      </w:pPr>
      <w:r w:rsidRPr="00065418">
        <w:rPr>
          <w:sz w:val="28"/>
          <w:szCs w:val="28"/>
        </w:rPr>
        <w:t>по результатам предварительных публичных консультаций проекта нормативного правового акта муниципального образования «</w:t>
      </w:r>
      <w:proofErr w:type="spellStart"/>
      <w:r w:rsidRPr="00065418">
        <w:rPr>
          <w:sz w:val="28"/>
          <w:szCs w:val="28"/>
        </w:rPr>
        <w:t>Обливский</w:t>
      </w:r>
      <w:proofErr w:type="spellEnd"/>
      <w:r w:rsidRPr="00065418">
        <w:rPr>
          <w:sz w:val="28"/>
          <w:szCs w:val="28"/>
        </w:rPr>
        <w:t xml:space="preserve"> район»</w:t>
      </w:r>
    </w:p>
    <w:p w:rsidR="00EA2DFE" w:rsidRPr="00065418" w:rsidRDefault="00EA2DFE" w:rsidP="00EA2DFE">
      <w:pPr>
        <w:jc w:val="center"/>
        <w:rPr>
          <w:sz w:val="28"/>
          <w:szCs w:val="28"/>
        </w:rPr>
      </w:pPr>
      <w:r w:rsidRPr="00065418">
        <w:rPr>
          <w:sz w:val="28"/>
          <w:szCs w:val="28"/>
        </w:rPr>
        <w:t xml:space="preserve">«О внесении изменений в постановление Администрации Обливского района от </w:t>
      </w:r>
      <w:r w:rsidR="008D07E8">
        <w:rPr>
          <w:sz w:val="28"/>
          <w:szCs w:val="28"/>
        </w:rPr>
        <w:t>20.11.2018</w:t>
      </w:r>
      <w:r w:rsidR="00065418" w:rsidRPr="00065418">
        <w:rPr>
          <w:sz w:val="28"/>
          <w:szCs w:val="28"/>
        </w:rPr>
        <w:t xml:space="preserve"> № </w:t>
      </w:r>
      <w:r w:rsidR="008D07E8">
        <w:rPr>
          <w:sz w:val="28"/>
          <w:szCs w:val="28"/>
        </w:rPr>
        <w:t>36</w:t>
      </w:r>
      <w:r w:rsidR="00487238">
        <w:rPr>
          <w:sz w:val="28"/>
          <w:szCs w:val="28"/>
        </w:rPr>
        <w:t>7</w:t>
      </w:r>
      <w:r w:rsidRPr="00065418">
        <w:rPr>
          <w:sz w:val="28"/>
          <w:szCs w:val="28"/>
        </w:rPr>
        <w:t>»</w:t>
      </w:r>
    </w:p>
    <w:p w:rsidR="00EA2DFE" w:rsidRPr="00065418" w:rsidRDefault="00EA2DFE" w:rsidP="00EA2DFE">
      <w:pPr>
        <w:jc w:val="center"/>
        <w:rPr>
          <w:color w:val="FF0000"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  <w:r w:rsidRPr="00487238">
        <w:rPr>
          <w:b/>
          <w:sz w:val="28"/>
          <w:szCs w:val="28"/>
        </w:rPr>
        <w:t>1. Степень регулирующего воздействия проекта нормативного правового акта</w:t>
      </w: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sz w:val="28"/>
          <w:szCs w:val="28"/>
        </w:rPr>
      </w:pPr>
      <w:r w:rsidRPr="00487238">
        <w:rPr>
          <w:sz w:val="28"/>
          <w:szCs w:val="28"/>
        </w:rPr>
        <w:t>Степень регулирующего воздействия проекта нормативного правового акта – низкая. Проект НПА не устанавливает ранее не предусмотренные обязанности и запреты и не способствует их установлению, а также положения проекта не приводят к возникновению ранее не предусмотренных расходов физических и юридических лиц.</w:t>
      </w:r>
    </w:p>
    <w:p w:rsidR="00EA2DFE" w:rsidRPr="00487238" w:rsidRDefault="00EA2DFE" w:rsidP="00EA2DFE">
      <w:pPr>
        <w:ind w:firstLine="709"/>
        <w:jc w:val="both"/>
        <w:rPr>
          <w:color w:val="FF0000"/>
          <w:sz w:val="28"/>
          <w:szCs w:val="28"/>
        </w:rPr>
      </w:pPr>
    </w:p>
    <w:p w:rsidR="00EA2DFE" w:rsidRPr="00487238" w:rsidRDefault="00EA2DFE" w:rsidP="00EA2DFE">
      <w:pPr>
        <w:ind w:firstLine="709"/>
        <w:jc w:val="both"/>
        <w:rPr>
          <w:b/>
          <w:sz w:val="28"/>
          <w:szCs w:val="28"/>
        </w:rPr>
      </w:pPr>
      <w:r w:rsidRPr="00487238">
        <w:rPr>
          <w:b/>
          <w:sz w:val="28"/>
          <w:szCs w:val="28"/>
        </w:rPr>
        <w:t>2. Описание проблемы, на решение которой направлен предлагаемый способ регулирования, оценка негативных эффектов, возникающих</w:t>
      </w:r>
      <w:r w:rsidR="00EC4F56" w:rsidRPr="00487238">
        <w:rPr>
          <w:b/>
          <w:sz w:val="28"/>
          <w:szCs w:val="28"/>
        </w:rPr>
        <w:t xml:space="preserve"> в связи с наличием рассматриваемой проблемы</w:t>
      </w:r>
    </w:p>
    <w:p w:rsidR="00EC4F56" w:rsidRPr="00487238" w:rsidRDefault="00EC4F56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EC4F56" w:rsidRPr="00DA2B8D" w:rsidRDefault="00EC4F56" w:rsidP="00EA2DFE">
      <w:pPr>
        <w:ind w:firstLine="709"/>
        <w:jc w:val="both"/>
        <w:rPr>
          <w:sz w:val="28"/>
          <w:szCs w:val="28"/>
        </w:rPr>
      </w:pPr>
      <w:r w:rsidRPr="00DA2B8D">
        <w:rPr>
          <w:sz w:val="28"/>
          <w:szCs w:val="28"/>
        </w:rPr>
        <w:t xml:space="preserve">Действующая редакция </w:t>
      </w:r>
      <w:r w:rsidR="00455215" w:rsidRPr="00DA2B8D">
        <w:rPr>
          <w:sz w:val="28"/>
          <w:szCs w:val="28"/>
        </w:rPr>
        <w:t xml:space="preserve">постановления Администрации Обливского района от </w:t>
      </w:r>
      <w:r w:rsidR="008D07E8">
        <w:rPr>
          <w:sz w:val="28"/>
          <w:szCs w:val="28"/>
        </w:rPr>
        <w:t>20.11.2018</w:t>
      </w:r>
      <w:r w:rsidR="00772DA1" w:rsidRPr="00DA2B8D">
        <w:rPr>
          <w:sz w:val="28"/>
          <w:szCs w:val="28"/>
        </w:rPr>
        <w:t xml:space="preserve"> № </w:t>
      </w:r>
      <w:r w:rsidR="008D07E8">
        <w:rPr>
          <w:sz w:val="28"/>
          <w:szCs w:val="28"/>
        </w:rPr>
        <w:t>36</w:t>
      </w:r>
      <w:r w:rsidR="009C6C4E" w:rsidRPr="00DA2B8D">
        <w:rPr>
          <w:sz w:val="28"/>
          <w:szCs w:val="28"/>
        </w:rPr>
        <w:t>7</w:t>
      </w:r>
      <w:r w:rsidR="00455215" w:rsidRPr="00DA2B8D">
        <w:rPr>
          <w:sz w:val="28"/>
          <w:szCs w:val="28"/>
        </w:rPr>
        <w:t xml:space="preserve"> подготовлена в целях приведения правового акта 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455215" w:rsidRPr="00487238" w:rsidRDefault="00455215" w:rsidP="00EA2DFE">
      <w:pPr>
        <w:ind w:firstLine="709"/>
        <w:jc w:val="both"/>
        <w:rPr>
          <w:color w:val="FF0000"/>
          <w:sz w:val="28"/>
          <w:szCs w:val="28"/>
        </w:rPr>
      </w:pPr>
    </w:p>
    <w:p w:rsidR="00455215" w:rsidRPr="00DA2B8D" w:rsidRDefault="00455215" w:rsidP="00EA2DFE">
      <w:pPr>
        <w:ind w:firstLine="709"/>
        <w:jc w:val="both"/>
        <w:rPr>
          <w:b/>
          <w:sz w:val="28"/>
          <w:szCs w:val="28"/>
        </w:rPr>
      </w:pPr>
      <w:r w:rsidRPr="00DA2B8D">
        <w:rPr>
          <w:b/>
          <w:sz w:val="28"/>
          <w:szCs w:val="28"/>
        </w:rPr>
        <w:t>3. Цель предлагаемого регулирования</w:t>
      </w:r>
    </w:p>
    <w:p w:rsidR="00F9224B" w:rsidRPr="00DA2B8D" w:rsidRDefault="00F9224B" w:rsidP="00EA2DFE">
      <w:pPr>
        <w:ind w:firstLine="709"/>
        <w:jc w:val="both"/>
        <w:rPr>
          <w:b/>
          <w:sz w:val="28"/>
          <w:szCs w:val="28"/>
        </w:rPr>
      </w:pPr>
    </w:p>
    <w:p w:rsidR="00BC33CE" w:rsidRDefault="00BC33CE" w:rsidP="00EA2DFE">
      <w:pPr>
        <w:ind w:firstLine="709"/>
        <w:jc w:val="both"/>
        <w:rPr>
          <w:sz w:val="28"/>
          <w:szCs w:val="28"/>
        </w:rPr>
      </w:pPr>
      <w:r w:rsidRPr="00DA2B8D">
        <w:rPr>
          <w:sz w:val="28"/>
          <w:szCs w:val="28"/>
        </w:rPr>
        <w:t xml:space="preserve">Приведение норм постановления Администрации Обливского района от </w:t>
      </w:r>
      <w:r w:rsidR="00BC2AD3">
        <w:rPr>
          <w:sz w:val="28"/>
          <w:szCs w:val="28"/>
        </w:rPr>
        <w:t>20.11.2018</w:t>
      </w:r>
      <w:r w:rsidR="0092119C" w:rsidRPr="00DA2B8D">
        <w:rPr>
          <w:sz w:val="28"/>
          <w:szCs w:val="28"/>
        </w:rPr>
        <w:t xml:space="preserve"> № </w:t>
      </w:r>
      <w:r w:rsidR="00BC2AD3">
        <w:rPr>
          <w:sz w:val="28"/>
          <w:szCs w:val="28"/>
        </w:rPr>
        <w:t>36</w:t>
      </w:r>
      <w:r w:rsidR="00DA2B8D" w:rsidRPr="00DA2B8D">
        <w:rPr>
          <w:sz w:val="28"/>
          <w:szCs w:val="28"/>
        </w:rPr>
        <w:t>7</w:t>
      </w:r>
      <w:r w:rsidRPr="00DA2B8D">
        <w:rPr>
          <w:sz w:val="28"/>
          <w:szCs w:val="28"/>
        </w:rPr>
        <w:t xml:space="preserve"> 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560B3E" w:rsidRPr="00487238" w:rsidRDefault="00560B3E" w:rsidP="00EA2DFE">
      <w:pPr>
        <w:ind w:firstLine="709"/>
        <w:jc w:val="both"/>
        <w:rPr>
          <w:color w:val="FF0000"/>
          <w:sz w:val="28"/>
          <w:szCs w:val="28"/>
        </w:rPr>
      </w:pPr>
    </w:p>
    <w:p w:rsidR="00BC33CE" w:rsidRPr="002B6FAB" w:rsidRDefault="00BC33CE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 xml:space="preserve">4. </w:t>
      </w:r>
      <w:r w:rsidR="0080489C" w:rsidRPr="002B6FAB">
        <w:rPr>
          <w:b/>
          <w:sz w:val="28"/>
          <w:szCs w:val="28"/>
        </w:rPr>
        <w:t>Описание предлагаемого регулирования и иных возможных способов решения проблемы</w:t>
      </w:r>
    </w:p>
    <w:p w:rsidR="0080489C" w:rsidRPr="002B6FAB" w:rsidRDefault="0080489C" w:rsidP="00EA2DFE">
      <w:pPr>
        <w:ind w:firstLine="709"/>
        <w:jc w:val="both"/>
        <w:rPr>
          <w:b/>
          <w:sz w:val="28"/>
          <w:szCs w:val="28"/>
        </w:rPr>
      </w:pPr>
    </w:p>
    <w:p w:rsidR="00560B3E" w:rsidRDefault="00771541" w:rsidP="00560B3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 xml:space="preserve">Приведение постановления Администрации Обливского района от </w:t>
      </w:r>
      <w:r w:rsidR="00BC2AD3">
        <w:rPr>
          <w:sz w:val="28"/>
          <w:szCs w:val="28"/>
        </w:rPr>
        <w:t>20.11.2018</w:t>
      </w:r>
      <w:r w:rsidR="0092119C" w:rsidRPr="002B6FAB">
        <w:rPr>
          <w:sz w:val="28"/>
          <w:szCs w:val="28"/>
        </w:rPr>
        <w:t xml:space="preserve"> № </w:t>
      </w:r>
      <w:r w:rsidR="00BC2AD3">
        <w:rPr>
          <w:sz w:val="28"/>
          <w:szCs w:val="28"/>
        </w:rPr>
        <w:t>367</w:t>
      </w:r>
      <w:r w:rsidRPr="002B6FAB">
        <w:rPr>
          <w:sz w:val="28"/>
          <w:szCs w:val="28"/>
        </w:rPr>
        <w:t xml:space="preserve"> </w:t>
      </w:r>
      <w:r w:rsidR="00560B3E" w:rsidRPr="00DA2B8D">
        <w:rPr>
          <w:sz w:val="28"/>
          <w:szCs w:val="28"/>
        </w:rPr>
        <w:t xml:space="preserve">в соответствие </w:t>
      </w:r>
      <w:r w:rsidR="00632709">
        <w:rPr>
          <w:sz w:val="28"/>
          <w:szCs w:val="28"/>
        </w:rPr>
        <w:t>с действующим законодательством</w:t>
      </w:r>
      <w:r w:rsidR="00560B3E">
        <w:rPr>
          <w:sz w:val="28"/>
          <w:szCs w:val="28"/>
        </w:rPr>
        <w:t>.</w:t>
      </w:r>
    </w:p>
    <w:p w:rsidR="00771541" w:rsidRPr="002B6FAB" w:rsidRDefault="00771541" w:rsidP="00EA2DFE">
      <w:pPr>
        <w:ind w:firstLine="709"/>
        <w:jc w:val="both"/>
        <w:rPr>
          <w:sz w:val="28"/>
          <w:szCs w:val="28"/>
        </w:rPr>
      </w:pPr>
    </w:p>
    <w:p w:rsidR="00771541" w:rsidRPr="002B6FAB" w:rsidRDefault="00771541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 xml:space="preserve">5. Основные группы субъектов предпринимательской и инвестиционной деятельности, иные заинтересованные лица, включая органы местного самоуправления, а также иных лиц, интересы которых будут затронуты предлагаемым правовым </w:t>
      </w:r>
      <w:r w:rsidR="00F9224B" w:rsidRPr="002B6FAB">
        <w:rPr>
          <w:b/>
          <w:sz w:val="28"/>
          <w:szCs w:val="28"/>
        </w:rPr>
        <w:t>регулированием</w:t>
      </w: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Основные группы, интересы которых будут затронуты предлагаемым правовым регулированием – субъекты малого и среднего предпринимательства</w:t>
      </w:r>
      <w:r w:rsidR="0092119C" w:rsidRPr="002B6FAB">
        <w:rPr>
          <w:sz w:val="28"/>
          <w:szCs w:val="28"/>
        </w:rPr>
        <w:t>, включая индивидуальных предпринимателей</w:t>
      </w:r>
      <w:r w:rsidRPr="002B6FAB">
        <w:rPr>
          <w:sz w:val="28"/>
          <w:szCs w:val="28"/>
        </w:rPr>
        <w:t xml:space="preserve">, которые </w:t>
      </w:r>
      <w:r w:rsidRPr="002B6FAB">
        <w:rPr>
          <w:sz w:val="28"/>
          <w:szCs w:val="28"/>
        </w:rPr>
        <w:lastRenderedPageBreak/>
        <w:t xml:space="preserve">осуществляют свою деятельность на территории </w:t>
      </w:r>
      <w:proofErr w:type="spellStart"/>
      <w:r w:rsidRPr="002B6FAB">
        <w:rPr>
          <w:sz w:val="28"/>
          <w:szCs w:val="28"/>
        </w:rPr>
        <w:t>Обливского</w:t>
      </w:r>
      <w:proofErr w:type="spellEnd"/>
      <w:r w:rsidRPr="002B6FAB">
        <w:rPr>
          <w:sz w:val="28"/>
          <w:szCs w:val="28"/>
        </w:rPr>
        <w:t xml:space="preserve"> района</w:t>
      </w:r>
      <w:r w:rsidR="00560B3E">
        <w:rPr>
          <w:sz w:val="28"/>
          <w:szCs w:val="28"/>
        </w:rPr>
        <w:t xml:space="preserve">, </w:t>
      </w:r>
      <w:proofErr w:type="spellStart"/>
      <w:r w:rsidR="00560B3E">
        <w:rPr>
          <w:sz w:val="28"/>
          <w:szCs w:val="28"/>
        </w:rPr>
        <w:t>самозанятые</w:t>
      </w:r>
      <w:proofErr w:type="spellEnd"/>
      <w:r w:rsidR="00560B3E">
        <w:rPr>
          <w:sz w:val="28"/>
          <w:szCs w:val="28"/>
        </w:rPr>
        <w:t xml:space="preserve"> граждане</w:t>
      </w:r>
      <w:r w:rsidRPr="002B6FAB">
        <w:rPr>
          <w:sz w:val="28"/>
          <w:szCs w:val="28"/>
        </w:rPr>
        <w:t>.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6. Новые функции, полномочия, обязанности и права органов местного самоуправления или сведения об их изменении, а также порядок их реализации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Внесение новых функций, полномочий, обязанностей и прав органов местного самоуправления или сведения об их изменении, а также порядок их реализации не предусмотрено.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7. Новые обязанности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</w:t>
      </w: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>Внесение новых обязанностей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исполнения, не предусмотрено.</w:t>
      </w:r>
    </w:p>
    <w:p w:rsidR="0090566A" w:rsidRPr="0048723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2B6FAB" w:rsidRDefault="0090566A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8. Предполагаемая дата вступления в силу проекта нормативного правового акта, оценка необходимости установления переходного периода и (или) отсрочки вступления в силу проекта нормативного правового акта либо необходимости распространения предлагаемого</w:t>
      </w:r>
      <w:r w:rsidR="00EE66BB" w:rsidRPr="002B6FAB">
        <w:rPr>
          <w:b/>
          <w:sz w:val="28"/>
          <w:szCs w:val="28"/>
        </w:rPr>
        <w:t xml:space="preserve"> регулирования на ранее возникшие отношения</w:t>
      </w:r>
    </w:p>
    <w:p w:rsidR="00EE66BB" w:rsidRPr="002B6FAB" w:rsidRDefault="00EE66BB" w:rsidP="00EA2DFE">
      <w:pPr>
        <w:ind w:firstLine="709"/>
        <w:jc w:val="both"/>
        <w:rPr>
          <w:b/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sz w:val="28"/>
          <w:szCs w:val="28"/>
        </w:rPr>
      </w:pPr>
      <w:r w:rsidRPr="002B6FAB">
        <w:rPr>
          <w:sz w:val="28"/>
          <w:szCs w:val="28"/>
        </w:rPr>
        <w:t xml:space="preserve">Предполагаемая дата вступления в силу проекта нормативного правового акта </w:t>
      </w:r>
      <w:r w:rsidR="00026A27" w:rsidRPr="002B6FAB">
        <w:rPr>
          <w:sz w:val="28"/>
          <w:szCs w:val="28"/>
        </w:rPr>
        <w:t>–</w:t>
      </w:r>
      <w:r w:rsidRPr="002B6FAB">
        <w:rPr>
          <w:sz w:val="28"/>
          <w:szCs w:val="28"/>
        </w:rPr>
        <w:t xml:space="preserve"> </w:t>
      </w:r>
      <w:r w:rsidR="00632709">
        <w:rPr>
          <w:sz w:val="28"/>
          <w:szCs w:val="28"/>
        </w:rPr>
        <w:t>декабрь</w:t>
      </w:r>
      <w:r w:rsidR="00EF132B">
        <w:rPr>
          <w:sz w:val="28"/>
          <w:szCs w:val="28"/>
        </w:rPr>
        <w:t xml:space="preserve"> 2024</w:t>
      </w:r>
      <w:r w:rsidR="00026A27" w:rsidRPr="002B6FAB">
        <w:rPr>
          <w:sz w:val="28"/>
          <w:szCs w:val="28"/>
        </w:rPr>
        <w:t>.</w:t>
      </w:r>
    </w:p>
    <w:p w:rsidR="00EE66BB" w:rsidRPr="00487238" w:rsidRDefault="00EE66BB" w:rsidP="00EA2DFE">
      <w:pPr>
        <w:ind w:firstLine="709"/>
        <w:jc w:val="both"/>
        <w:rPr>
          <w:color w:val="FF0000"/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b/>
          <w:sz w:val="28"/>
          <w:szCs w:val="28"/>
        </w:rPr>
      </w:pPr>
      <w:r w:rsidRPr="002B6FAB">
        <w:rPr>
          <w:b/>
          <w:sz w:val="28"/>
          <w:szCs w:val="28"/>
        </w:rPr>
        <w:t>9. Сведения о размещении уведомления, сроках представления предложений, лицах, представивших предложения, и обобщенных результатах их рассмотрения разработчиком</w:t>
      </w:r>
    </w:p>
    <w:p w:rsidR="00EE66BB" w:rsidRPr="002B6FAB" w:rsidRDefault="00EE66BB" w:rsidP="00EA2DFE">
      <w:pPr>
        <w:ind w:firstLine="709"/>
        <w:jc w:val="both"/>
        <w:rPr>
          <w:sz w:val="28"/>
          <w:szCs w:val="28"/>
        </w:rPr>
      </w:pPr>
    </w:p>
    <w:p w:rsidR="00EE66BB" w:rsidRPr="002B6FAB" w:rsidRDefault="00EE66B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sz w:val="28"/>
          <w:szCs w:val="28"/>
        </w:rPr>
        <w:t xml:space="preserve">Уведомление о разработке проекта, о сроках и способах предоставления предложений размещено на официальном сайте Администрации </w:t>
      </w:r>
      <w:proofErr w:type="spellStart"/>
      <w:r w:rsidRPr="002B6FAB">
        <w:rPr>
          <w:sz w:val="28"/>
          <w:szCs w:val="28"/>
        </w:rPr>
        <w:t>Обливского</w:t>
      </w:r>
      <w:proofErr w:type="spellEnd"/>
      <w:r w:rsidRPr="002B6FAB">
        <w:rPr>
          <w:sz w:val="28"/>
          <w:szCs w:val="28"/>
        </w:rPr>
        <w:t xml:space="preserve"> района (</w:t>
      </w:r>
      <w:hyperlink w:history="1">
        <w:hyperlink r:id="rId6" w:history="1">
          <w:r w:rsidR="00E27092">
            <w:rPr>
              <w:rStyle w:val="a4"/>
              <w:sz w:val="28"/>
              <w:szCs w:val="28"/>
            </w:rPr>
            <w:t>https://oblivsk.donland.ru/</w:t>
          </w:r>
        </w:hyperlink>
        <w:r w:rsidR="00E27092">
          <w:rPr>
            <w:rStyle w:val="a4"/>
            <w:sz w:val="28"/>
            <w:szCs w:val="28"/>
          </w:rPr>
          <w:t xml:space="preserve">) </w:t>
        </w:r>
        <w:r w:rsidR="00396E47" w:rsidRPr="002B6FAB">
          <w:rPr>
            <w:rStyle w:val="a4"/>
            <w:color w:val="auto"/>
            <w:sz w:val="28"/>
            <w:szCs w:val="28"/>
            <w:u w:val="none"/>
          </w:rPr>
          <w:t>в</w:t>
        </w:r>
      </w:hyperlink>
      <w:r w:rsidR="00396E47" w:rsidRPr="002B6FAB">
        <w:rPr>
          <w:rStyle w:val="a4"/>
          <w:color w:val="auto"/>
          <w:sz w:val="28"/>
          <w:szCs w:val="28"/>
          <w:u w:val="none"/>
        </w:rPr>
        <w:t xml:space="preserve"> разделе «Малое и среднее предпринимательство». Извещение о размещении проекта НПА направлено в:</w:t>
      </w:r>
    </w:p>
    <w:p w:rsidR="002B6FAB" w:rsidRPr="002B6FAB" w:rsidRDefault="002B6FA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финансовый отдел Администрации Обливского района;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органы местного самоуправления Обливского района;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- общественн</w:t>
      </w:r>
      <w:r w:rsidR="00F9224B" w:rsidRPr="002B6FAB">
        <w:rPr>
          <w:rStyle w:val="a4"/>
          <w:color w:val="auto"/>
          <w:sz w:val="28"/>
          <w:szCs w:val="28"/>
          <w:u w:val="none"/>
        </w:rPr>
        <w:t>ому</w:t>
      </w:r>
      <w:r w:rsidRPr="002B6FAB">
        <w:rPr>
          <w:rStyle w:val="a4"/>
          <w:color w:val="auto"/>
          <w:sz w:val="28"/>
          <w:szCs w:val="28"/>
          <w:u w:val="none"/>
        </w:rPr>
        <w:t xml:space="preserve"> представител</w:t>
      </w:r>
      <w:r w:rsidR="00F9224B" w:rsidRPr="002B6FAB">
        <w:rPr>
          <w:rStyle w:val="a4"/>
          <w:color w:val="auto"/>
          <w:sz w:val="28"/>
          <w:szCs w:val="28"/>
          <w:u w:val="none"/>
        </w:rPr>
        <w:t>ю</w:t>
      </w:r>
      <w:r w:rsidRPr="002B6FAB">
        <w:rPr>
          <w:rStyle w:val="a4"/>
          <w:color w:val="auto"/>
          <w:sz w:val="28"/>
          <w:szCs w:val="28"/>
          <w:u w:val="none"/>
        </w:rPr>
        <w:t xml:space="preserve"> Уполномоченного по защите прав предпринимателей в Ростовской области.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lastRenderedPageBreak/>
        <w:t xml:space="preserve">В установленный срок с </w:t>
      </w:r>
      <w:r w:rsidR="00632709">
        <w:rPr>
          <w:rStyle w:val="a4"/>
          <w:color w:val="auto"/>
          <w:sz w:val="28"/>
          <w:szCs w:val="28"/>
          <w:u w:val="none"/>
        </w:rPr>
        <w:t>2</w:t>
      </w:r>
      <w:r w:rsidR="00EF132B">
        <w:rPr>
          <w:rStyle w:val="a4"/>
          <w:color w:val="auto"/>
          <w:sz w:val="28"/>
          <w:szCs w:val="28"/>
          <w:u w:val="none"/>
        </w:rPr>
        <w:t>5.</w:t>
      </w:r>
      <w:r w:rsidR="00632709">
        <w:rPr>
          <w:rStyle w:val="a4"/>
          <w:color w:val="auto"/>
          <w:sz w:val="28"/>
          <w:szCs w:val="28"/>
          <w:u w:val="none"/>
        </w:rPr>
        <w:t>10</w:t>
      </w:r>
      <w:r w:rsidR="00EF132B">
        <w:rPr>
          <w:rStyle w:val="a4"/>
          <w:color w:val="auto"/>
          <w:sz w:val="28"/>
          <w:szCs w:val="28"/>
          <w:u w:val="none"/>
        </w:rPr>
        <w:t>.2024</w:t>
      </w:r>
      <w:r w:rsidRPr="002B6FAB">
        <w:rPr>
          <w:rStyle w:val="a4"/>
          <w:color w:val="auto"/>
          <w:sz w:val="28"/>
          <w:szCs w:val="28"/>
          <w:u w:val="none"/>
        </w:rPr>
        <w:t xml:space="preserve"> по </w:t>
      </w:r>
      <w:r w:rsidR="00632709">
        <w:rPr>
          <w:rStyle w:val="a4"/>
          <w:color w:val="auto"/>
          <w:sz w:val="28"/>
          <w:szCs w:val="28"/>
          <w:u w:val="none"/>
        </w:rPr>
        <w:t>05.12</w:t>
      </w:r>
      <w:r w:rsidR="00560B3E">
        <w:rPr>
          <w:rStyle w:val="a4"/>
          <w:color w:val="auto"/>
          <w:sz w:val="28"/>
          <w:szCs w:val="28"/>
          <w:u w:val="none"/>
        </w:rPr>
        <w:t>.202</w:t>
      </w:r>
      <w:r w:rsidR="00EF132B">
        <w:rPr>
          <w:rStyle w:val="a4"/>
          <w:color w:val="auto"/>
          <w:sz w:val="28"/>
          <w:szCs w:val="28"/>
          <w:u w:val="none"/>
        </w:rPr>
        <w:t>4</w:t>
      </w:r>
      <w:r w:rsidRPr="002B6FAB">
        <w:rPr>
          <w:rStyle w:val="a4"/>
          <w:color w:val="auto"/>
          <w:sz w:val="28"/>
          <w:szCs w:val="28"/>
          <w:u w:val="none"/>
        </w:rPr>
        <w:t xml:space="preserve"> в отдел экономики Администрации Обливского района предложения и замечания не поступали.</w:t>
      </w: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2B6FAB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48723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48723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2B6FAB" w:rsidRDefault="00396E47" w:rsidP="00396E47">
      <w:pPr>
        <w:jc w:val="both"/>
        <w:rPr>
          <w:rStyle w:val="a4"/>
          <w:color w:val="auto"/>
          <w:sz w:val="28"/>
          <w:szCs w:val="28"/>
          <w:u w:val="none"/>
        </w:rPr>
      </w:pPr>
      <w:r w:rsidRPr="002B6FAB">
        <w:rPr>
          <w:rStyle w:val="a4"/>
          <w:color w:val="auto"/>
          <w:sz w:val="28"/>
          <w:szCs w:val="28"/>
          <w:u w:val="none"/>
        </w:rPr>
        <w:t>Начальник отдела экономики</w:t>
      </w:r>
    </w:p>
    <w:p w:rsidR="00396E47" w:rsidRPr="007533A8" w:rsidRDefault="00396E47" w:rsidP="00396E47">
      <w:pPr>
        <w:jc w:val="both"/>
        <w:rPr>
          <w:sz w:val="28"/>
          <w:szCs w:val="28"/>
        </w:rPr>
      </w:pPr>
      <w:r w:rsidRPr="002B6FAB">
        <w:rPr>
          <w:rStyle w:val="a4"/>
          <w:color w:val="auto"/>
          <w:sz w:val="28"/>
          <w:szCs w:val="28"/>
          <w:u w:val="none"/>
        </w:rPr>
        <w:t xml:space="preserve">Администрации </w:t>
      </w:r>
      <w:proofErr w:type="spellStart"/>
      <w:r w:rsidRPr="002B6FAB">
        <w:rPr>
          <w:rStyle w:val="a4"/>
          <w:color w:val="auto"/>
          <w:sz w:val="28"/>
          <w:szCs w:val="28"/>
          <w:u w:val="none"/>
        </w:rPr>
        <w:t>Обливского</w:t>
      </w:r>
      <w:proofErr w:type="spellEnd"/>
      <w:r w:rsidRPr="002B6FAB">
        <w:rPr>
          <w:rStyle w:val="a4"/>
          <w:color w:val="auto"/>
          <w:sz w:val="28"/>
          <w:szCs w:val="28"/>
          <w:u w:val="none"/>
        </w:rPr>
        <w:t xml:space="preserve"> района                        </w:t>
      </w:r>
      <w:bookmarkStart w:id="0" w:name="_GoBack"/>
      <w:bookmarkEnd w:id="0"/>
      <w:r w:rsidRPr="002B6FAB">
        <w:rPr>
          <w:rStyle w:val="a4"/>
          <w:color w:val="auto"/>
          <w:sz w:val="28"/>
          <w:szCs w:val="28"/>
          <w:u w:val="none"/>
        </w:rPr>
        <w:t xml:space="preserve">                  </w:t>
      </w:r>
      <w:r w:rsidRPr="007533A8">
        <w:rPr>
          <w:rStyle w:val="a4"/>
          <w:color w:val="auto"/>
          <w:sz w:val="28"/>
          <w:szCs w:val="28"/>
          <w:u w:val="none"/>
        </w:rPr>
        <w:t xml:space="preserve">О.С. </w:t>
      </w:r>
      <w:proofErr w:type="spellStart"/>
      <w:r w:rsidRPr="007533A8">
        <w:rPr>
          <w:rStyle w:val="a4"/>
          <w:color w:val="auto"/>
          <w:sz w:val="28"/>
          <w:szCs w:val="28"/>
          <w:u w:val="none"/>
        </w:rPr>
        <w:t>Штомпель</w:t>
      </w:r>
      <w:proofErr w:type="spellEnd"/>
    </w:p>
    <w:sectPr w:rsidR="00396E47" w:rsidRPr="0075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2E37"/>
    <w:multiLevelType w:val="hybridMultilevel"/>
    <w:tmpl w:val="76FC141A"/>
    <w:lvl w:ilvl="0" w:tplc="31A25A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A8"/>
    <w:rsid w:val="00003A73"/>
    <w:rsid w:val="000071DD"/>
    <w:rsid w:val="00013C79"/>
    <w:rsid w:val="00023959"/>
    <w:rsid w:val="000258D5"/>
    <w:rsid w:val="00026A27"/>
    <w:rsid w:val="00027DF5"/>
    <w:rsid w:val="00031A24"/>
    <w:rsid w:val="000326A6"/>
    <w:rsid w:val="0003545B"/>
    <w:rsid w:val="000463D0"/>
    <w:rsid w:val="000463F3"/>
    <w:rsid w:val="0005024A"/>
    <w:rsid w:val="00056DFD"/>
    <w:rsid w:val="00065418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0F728E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103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6FAB"/>
    <w:rsid w:val="002B717A"/>
    <w:rsid w:val="002D6185"/>
    <w:rsid w:val="002E1F28"/>
    <w:rsid w:val="0030052E"/>
    <w:rsid w:val="00302CB2"/>
    <w:rsid w:val="00305FFD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96E47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15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87238"/>
    <w:rsid w:val="00493A2A"/>
    <w:rsid w:val="004A1FD2"/>
    <w:rsid w:val="004A3D0E"/>
    <w:rsid w:val="004B0A42"/>
    <w:rsid w:val="004B570A"/>
    <w:rsid w:val="004B68D0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0B3E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2709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33A8"/>
    <w:rsid w:val="00754C2F"/>
    <w:rsid w:val="00756B6B"/>
    <w:rsid w:val="00765D0A"/>
    <w:rsid w:val="00771541"/>
    <w:rsid w:val="00772DA1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89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07E8"/>
    <w:rsid w:val="008D1426"/>
    <w:rsid w:val="008D2EAC"/>
    <w:rsid w:val="008D34CB"/>
    <w:rsid w:val="008D7EE5"/>
    <w:rsid w:val="008E4909"/>
    <w:rsid w:val="008F7FE1"/>
    <w:rsid w:val="00900E01"/>
    <w:rsid w:val="0090566A"/>
    <w:rsid w:val="0091124B"/>
    <w:rsid w:val="0092119C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C6C4E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2AD3"/>
    <w:rsid w:val="00BC33CE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B8D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4DB"/>
    <w:rsid w:val="00E049C7"/>
    <w:rsid w:val="00E04B28"/>
    <w:rsid w:val="00E212FD"/>
    <w:rsid w:val="00E226C1"/>
    <w:rsid w:val="00E27092"/>
    <w:rsid w:val="00E33395"/>
    <w:rsid w:val="00E34D29"/>
    <w:rsid w:val="00E44ACF"/>
    <w:rsid w:val="00E51CCD"/>
    <w:rsid w:val="00E60296"/>
    <w:rsid w:val="00E666A8"/>
    <w:rsid w:val="00E7057C"/>
    <w:rsid w:val="00E736EB"/>
    <w:rsid w:val="00E82B8D"/>
    <w:rsid w:val="00E8448C"/>
    <w:rsid w:val="00EA2DFE"/>
    <w:rsid w:val="00EC097E"/>
    <w:rsid w:val="00EC4F56"/>
    <w:rsid w:val="00ED3AD3"/>
    <w:rsid w:val="00ED6614"/>
    <w:rsid w:val="00EE247A"/>
    <w:rsid w:val="00EE66BB"/>
    <w:rsid w:val="00EF0A68"/>
    <w:rsid w:val="00EF0B72"/>
    <w:rsid w:val="00EF132B"/>
    <w:rsid w:val="00F007D8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58AD"/>
    <w:rsid w:val="00F678F6"/>
    <w:rsid w:val="00F70F32"/>
    <w:rsid w:val="00F75254"/>
    <w:rsid w:val="00F8156B"/>
    <w:rsid w:val="00F836E6"/>
    <w:rsid w:val="00F9224B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C331"/>
  <w15:docId w15:val="{58702D4F-A7D5-4CC3-9398-A7B71759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D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6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livsk.donla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61DEE-9C35-44EA-AB70-1E83EE51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31</cp:revision>
  <dcterms:created xsi:type="dcterms:W3CDTF">2017-07-06T12:51:00Z</dcterms:created>
  <dcterms:modified xsi:type="dcterms:W3CDTF">2025-09-29T07:23:00Z</dcterms:modified>
</cp:coreProperties>
</file>