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РОССИЙСКАЯ ФЕДЕРАЦИЯ</w:t>
      </w: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 xml:space="preserve"> РОСТОВСКАЯ ОБЛАСТЬ</w:t>
      </w:r>
    </w:p>
    <w:p w:rsidR="00784581" w:rsidRPr="008B5A30" w:rsidRDefault="00784581" w:rsidP="00784581">
      <w:pPr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МУНИЦИПАЛЬНОЕ ОБРАЗОВАНИЕ «ОБЛИВСКИЙ РАЙОН»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АДМИНИСТРАЦИЯ ОБЛИВСКОГО РАЙОНА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tabs>
          <w:tab w:val="left" w:pos="3480"/>
        </w:tabs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ПОСТАНОВЛЕНИЕ</w:t>
      </w:r>
    </w:p>
    <w:p w:rsidR="00784581" w:rsidRPr="008B5A30" w:rsidRDefault="00784581" w:rsidP="00784581">
      <w:pPr>
        <w:rPr>
          <w:sz w:val="28"/>
          <w:szCs w:val="28"/>
        </w:rPr>
      </w:pPr>
    </w:p>
    <w:p w:rsidR="00784581" w:rsidRPr="008B5A30" w:rsidRDefault="002104E7" w:rsidP="00784581">
      <w:pPr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784581" w:rsidRPr="008B5A3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bookmarkStart w:id="0" w:name="_GoBack"/>
      <w:bookmarkEnd w:id="0"/>
      <w:r w:rsidR="00784581" w:rsidRPr="008B5A30">
        <w:rPr>
          <w:sz w:val="28"/>
          <w:szCs w:val="28"/>
        </w:rPr>
        <w:t>.20</w:t>
      </w:r>
      <w:r w:rsidR="00E21ED0" w:rsidRPr="008B5A30">
        <w:rPr>
          <w:sz w:val="28"/>
          <w:szCs w:val="28"/>
        </w:rPr>
        <w:t>2</w:t>
      </w:r>
      <w:r w:rsidR="007E0807">
        <w:rPr>
          <w:sz w:val="28"/>
          <w:szCs w:val="28"/>
        </w:rPr>
        <w:t>2</w:t>
      </w:r>
      <w:r w:rsidR="00784581" w:rsidRPr="008B5A30">
        <w:rPr>
          <w:sz w:val="28"/>
          <w:szCs w:val="28"/>
        </w:rPr>
        <w:t xml:space="preserve">  </w:t>
      </w:r>
      <w:r w:rsidR="00784581" w:rsidRPr="008B5A30">
        <w:rPr>
          <w:sz w:val="28"/>
          <w:szCs w:val="28"/>
        </w:rPr>
        <w:tab/>
      </w:r>
      <w:r w:rsidR="00784581" w:rsidRPr="008B5A30">
        <w:rPr>
          <w:sz w:val="28"/>
          <w:szCs w:val="28"/>
        </w:rPr>
        <w:tab/>
        <w:t xml:space="preserve">     </w:t>
      </w:r>
      <w:r w:rsidR="00784581" w:rsidRPr="008B5A30">
        <w:rPr>
          <w:sz w:val="28"/>
          <w:szCs w:val="28"/>
        </w:rPr>
        <w:tab/>
        <w:t xml:space="preserve">    № </w:t>
      </w:r>
      <w:r>
        <w:rPr>
          <w:sz w:val="28"/>
          <w:szCs w:val="28"/>
        </w:rPr>
        <w:t>204</w:t>
      </w:r>
      <w:r w:rsidR="00784581" w:rsidRPr="008B5A30">
        <w:rPr>
          <w:sz w:val="28"/>
          <w:szCs w:val="28"/>
        </w:rPr>
        <w:tab/>
        <w:t xml:space="preserve">                               </w:t>
      </w:r>
      <w:proofErr w:type="spellStart"/>
      <w:r w:rsidR="00784581" w:rsidRPr="008B5A30">
        <w:rPr>
          <w:sz w:val="28"/>
          <w:szCs w:val="28"/>
        </w:rPr>
        <w:t>ст-ца</w:t>
      </w:r>
      <w:proofErr w:type="spellEnd"/>
      <w:r w:rsidR="00784581" w:rsidRPr="008B5A30">
        <w:rPr>
          <w:sz w:val="28"/>
          <w:szCs w:val="28"/>
        </w:rPr>
        <w:t xml:space="preserve"> Обливская 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 утверждении отчета о реализации </w:t>
      </w:r>
    </w:p>
    <w:p w:rsidR="00784581" w:rsidRPr="008B5A30" w:rsidRDefault="00CB332C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в </w:t>
      </w:r>
      <w:r w:rsidR="00294950">
        <w:rPr>
          <w:sz w:val="28"/>
          <w:szCs w:val="28"/>
          <w:lang w:eastAsia="en-US"/>
        </w:rPr>
        <w:t>202</w:t>
      </w:r>
      <w:r w:rsidR="007E0807">
        <w:rPr>
          <w:sz w:val="28"/>
          <w:szCs w:val="28"/>
          <w:lang w:eastAsia="en-US"/>
        </w:rPr>
        <w:t>1</w:t>
      </w:r>
      <w:r w:rsidR="00784581" w:rsidRPr="008B5A30">
        <w:rPr>
          <w:sz w:val="28"/>
          <w:szCs w:val="28"/>
          <w:lang w:eastAsia="en-US"/>
        </w:rPr>
        <w:t xml:space="preserve"> году муниципальной программы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Обливского района  «Развитие культуры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>и туризма</w:t>
      </w:r>
      <w:r w:rsidRPr="008B5A30">
        <w:rPr>
          <w:rFonts w:ascii="Arial" w:hAnsi="Arial" w:cs="Arial"/>
          <w:sz w:val="28"/>
          <w:szCs w:val="28"/>
          <w:lang w:eastAsia="en-US"/>
        </w:rPr>
        <w:t>»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r w:rsidRPr="008B5A30">
        <w:rPr>
          <w:rFonts w:ascii="Arial" w:hAnsi="Arial" w:cs="Arial"/>
          <w:sz w:val="28"/>
          <w:szCs w:val="28"/>
          <w:lang w:eastAsia="en-US"/>
        </w:rPr>
        <w:t xml:space="preserve">       </w:t>
      </w:r>
    </w:p>
    <w:p w:rsidR="00784581" w:rsidRPr="008B5A30" w:rsidRDefault="00784581" w:rsidP="00784581">
      <w:pPr>
        <w:tabs>
          <w:tab w:val="left" w:pos="10206"/>
        </w:tabs>
        <w:ind w:right="56" w:firstLine="709"/>
        <w:jc w:val="both"/>
        <w:rPr>
          <w:bCs/>
          <w:iCs/>
          <w:sz w:val="26"/>
          <w:szCs w:val="24"/>
        </w:rPr>
      </w:pPr>
      <w:r w:rsidRPr="008B5A30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10.09.2018 № 96 «Об утверждении Порядка разработки, реализации и оценки эффективности муниципальных программ Обливского района» </w:t>
      </w: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  <w:r w:rsidRPr="008B5A30">
        <w:rPr>
          <w:bCs/>
          <w:iCs/>
          <w:sz w:val="28"/>
          <w:szCs w:val="28"/>
        </w:rPr>
        <w:t>ПОСТАНОВЛЯЮ:</w:t>
      </w:r>
    </w:p>
    <w:p w:rsidR="00784581" w:rsidRPr="008B5A30" w:rsidRDefault="00784581" w:rsidP="00784581">
      <w:pPr>
        <w:jc w:val="center"/>
        <w:rPr>
          <w:bCs/>
          <w:iCs/>
          <w:sz w:val="26"/>
          <w:szCs w:val="24"/>
        </w:rPr>
      </w:pP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Ут</w:t>
      </w:r>
      <w:r w:rsidR="00294950">
        <w:rPr>
          <w:sz w:val="28"/>
          <w:szCs w:val="28"/>
        </w:rPr>
        <w:t>вердить отчет о реализации в 202</w:t>
      </w:r>
      <w:r w:rsidR="007E0807">
        <w:rPr>
          <w:sz w:val="28"/>
          <w:szCs w:val="28"/>
        </w:rPr>
        <w:t>1</w:t>
      </w:r>
      <w:r w:rsidRPr="008B5A30">
        <w:rPr>
          <w:sz w:val="28"/>
          <w:szCs w:val="28"/>
        </w:rPr>
        <w:t xml:space="preserve"> году муниципальной программы Обливского района  «Развитие культуры и туризма», утвержденной постановлением </w:t>
      </w:r>
      <w:r w:rsidR="00285B30" w:rsidRPr="008B5A30">
        <w:rPr>
          <w:sz w:val="28"/>
          <w:szCs w:val="28"/>
        </w:rPr>
        <w:t>Администрации</w:t>
      </w:r>
      <w:r w:rsidRPr="008B5A30">
        <w:rPr>
          <w:sz w:val="28"/>
          <w:szCs w:val="28"/>
        </w:rPr>
        <w:t xml:space="preserve"> Обливского района </w:t>
      </w:r>
      <w:r w:rsidR="00E21ED0" w:rsidRPr="008B5A30">
        <w:rPr>
          <w:sz w:val="28"/>
          <w:szCs w:val="28"/>
        </w:rPr>
        <w:t xml:space="preserve"> от</w:t>
      </w:r>
      <w:r w:rsidR="004013FF">
        <w:rPr>
          <w:sz w:val="28"/>
          <w:szCs w:val="28"/>
        </w:rPr>
        <w:t xml:space="preserve"> </w:t>
      </w:r>
      <w:r w:rsidR="00E21ED0" w:rsidRPr="008B5A30">
        <w:rPr>
          <w:sz w:val="28"/>
          <w:szCs w:val="28"/>
        </w:rPr>
        <w:t xml:space="preserve"> </w:t>
      </w:r>
      <w:r w:rsidR="00E21ED0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 «Об утверждении муниципальной программы Обливского района «Развитие культуры и туризма» согласно приложению.</w:t>
      </w: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Информационно-аналитическому сектору (</w:t>
      </w:r>
      <w:proofErr w:type="spellStart"/>
      <w:r w:rsidRPr="008B5A30">
        <w:rPr>
          <w:sz w:val="28"/>
          <w:szCs w:val="28"/>
        </w:rPr>
        <w:t>Юмогулова</w:t>
      </w:r>
      <w:proofErr w:type="spellEnd"/>
      <w:r w:rsidRPr="008B5A30">
        <w:rPr>
          <w:sz w:val="28"/>
          <w:szCs w:val="28"/>
        </w:rPr>
        <w:t xml:space="preserve"> Н.В.) </w:t>
      </w:r>
      <w:proofErr w:type="gramStart"/>
      <w:r w:rsidRPr="008B5A30">
        <w:rPr>
          <w:sz w:val="28"/>
          <w:szCs w:val="28"/>
        </w:rPr>
        <w:t>разместить</w:t>
      </w:r>
      <w:proofErr w:type="gramEnd"/>
      <w:r w:rsidRPr="008B5A30">
        <w:rPr>
          <w:sz w:val="28"/>
          <w:szCs w:val="28"/>
        </w:rPr>
        <w:t xml:space="preserve"> настоящее постановление на официальном интернет-сайте Администрации Обливского района в разделе «Программы».</w:t>
      </w:r>
    </w:p>
    <w:p w:rsidR="008375E6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Постановление вступает в силу со дня его подписания. </w:t>
      </w:r>
    </w:p>
    <w:p w:rsidR="00784581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8B5A30">
        <w:rPr>
          <w:sz w:val="28"/>
          <w:szCs w:val="28"/>
        </w:rPr>
        <w:t>Контроль за</w:t>
      </w:r>
      <w:proofErr w:type="gramEnd"/>
      <w:r w:rsidRPr="008B5A30">
        <w:rPr>
          <w:sz w:val="28"/>
          <w:szCs w:val="28"/>
        </w:rPr>
        <w:t xml:space="preserve"> исполнением настоящего постановления возложить </w:t>
      </w:r>
      <w:r w:rsidR="00E319D2" w:rsidRPr="008B5A30">
        <w:rPr>
          <w:kern w:val="2"/>
          <w:sz w:val="28"/>
          <w:szCs w:val="28"/>
        </w:rPr>
        <w:t>на первого заместителя главы Администрации Обливского района</w:t>
      </w:r>
      <w:r w:rsidR="00E319D2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Е.Ю.</w:t>
      </w:r>
      <w:r w:rsidR="00CB332C" w:rsidRPr="008B5A30">
        <w:rPr>
          <w:sz w:val="28"/>
          <w:szCs w:val="28"/>
        </w:rPr>
        <w:t xml:space="preserve"> </w:t>
      </w:r>
      <w:proofErr w:type="spellStart"/>
      <w:r w:rsidRPr="008B5A30">
        <w:rPr>
          <w:sz w:val="28"/>
          <w:szCs w:val="28"/>
        </w:rPr>
        <w:t>Черноморову</w:t>
      </w:r>
      <w:proofErr w:type="spellEnd"/>
      <w:r w:rsidRPr="008B5A30">
        <w:rPr>
          <w:sz w:val="28"/>
          <w:szCs w:val="28"/>
        </w:rPr>
        <w:t>.</w:t>
      </w:r>
    </w:p>
    <w:p w:rsidR="00784581" w:rsidRDefault="00784581" w:rsidP="00784581">
      <w:pPr>
        <w:jc w:val="both"/>
        <w:rPr>
          <w:sz w:val="28"/>
          <w:szCs w:val="28"/>
        </w:rPr>
      </w:pPr>
    </w:p>
    <w:p w:rsidR="00A04F28" w:rsidRDefault="00A04F28" w:rsidP="00784581">
      <w:pPr>
        <w:jc w:val="both"/>
        <w:rPr>
          <w:sz w:val="28"/>
          <w:szCs w:val="28"/>
        </w:rPr>
      </w:pPr>
    </w:p>
    <w:p w:rsidR="00A04F28" w:rsidRDefault="00A04F28" w:rsidP="00784581">
      <w:pPr>
        <w:jc w:val="both"/>
        <w:rPr>
          <w:sz w:val="28"/>
          <w:szCs w:val="28"/>
        </w:rPr>
      </w:pPr>
    </w:p>
    <w:p w:rsidR="00A04F28" w:rsidRPr="008B5A30" w:rsidRDefault="00A04F28" w:rsidP="00784581">
      <w:pPr>
        <w:jc w:val="both"/>
        <w:rPr>
          <w:sz w:val="28"/>
          <w:szCs w:val="28"/>
        </w:rPr>
      </w:pP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sz w:val="28"/>
          <w:szCs w:val="28"/>
        </w:rPr>
        <w:t xml:space="preserve">Глава Администрации Обливского района          </w:t>
      </w:r>
      <w:r w:rsidR="00CB332C" w:rsidRPr="008B5A30">
        <w:rPr>
          <w:sz w:val="28"/>
          <w:szCs w:val="28"/>
        </w:rPr>
        <w:t xml:space="preserve">                      </w:t>
      </w:r>
      <w:r w:rsidRPr="008B5A30">
        <w:rPr>
          <w:sz w:val="28"/>
          <w:szCs w:val="28"/>
        </w:rPr>
        <w:t xml:space="preserve">      А.А.</w:t>
      </w:r>
      <w:r w:rsidR="00CB332C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Деревянко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</w:p>
    <w:p w:rsidR="00784581" w:rsidRPr="008B5A30" w:rsidRDefault="00784581" w:rsidP="00784581">
      <w:pPr>
        <w:jc w:val="both"/>
        <w:rPr>
          <w:i/>
          <w:iCs/>
          <w:sz w:val="24"/>
          <w:szCs w:val="24"/>
        </w:rPr>
      </w:pPr>
      <w:r w:rsidRPr="008B5A30">
        <w:rPr>
          <w:i/>
          <w:iCs/>
          <w:szCs w:val="24"/>
        </w:rPr>
        <w:t xml:space="preserve">                                         </w:t>
      </w:r>
    </w:p>
    <w:p w:rsidR="00784581" w:rsidRPr="008B5A30" w:rsidRDefault="00784581" w:rsidP="00784581">
      <w:pPr>
        <w:jc w:val="both"/>
        <w:rPr>
          <w:iCs/>
          <w:sz w:val="28"/>
          <w:szCs w:val="28"/>
        </w:rPr>
      </w:pPr>
      <w:r w:rsidRPr="008B5A30">
        <w:rPr>
          <w:iCs/>
          <w:sz w:val="28"/>
          <w:szCs w:val="28"/>
        </w:rPr>
        <w:t>Постановление вносит</w:t>
      </w:r>
    </w:p>
    <w:p w:rsidR="00784581" w:rsidRPr="008B5A30" w:rsidRDefault="00784581" w:rsidP="00784581">
      <w:pPr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Отдел культуры Администрации Обливского района       </w:t>
      </w:r>
    </w:p>
    <w:p w:rsidR="006F5FF3" w:rsidRPr="008B5A30" w:rsidRDefault="006F5FF3" w:rsidP="003771B0">
      <w:pPr>
        <w:pageBreakBefore/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Приложение </w:t>
      </w:r>
    </w:p>
    <w:p w:rsidR="006F5FF3" w:rsidRPr="008B5A30" w:rsidRDefault="006F5FF3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постановлению</w:t>
      </w:r>
    </w:p>
    <w:p w:rsidR="006F5FF3" w:rsidRPr="008B5A30" w:rsidRDefault="0082016B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Администрации</w:t>
      </w:r>
    </w:p>
    <w:p w:rsidR="006F5FF3" w:rsidRPr="008B5A30" w:rsidRDefault="007704D0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</w:p>
    <w:p w:rsidR="006F5FF3" w:rsidRPr="008B5A30" w:rsidRDefault="006F5FF3" w:rsidP="003771B0">
      <w:pPr>
        <w:ind w:left="6237"/>
        <w:jc w:val="center"/>
        <w:rPr>
          <w:spacing w:val="-4"/>
          <w:kern w:val="2"/>
          <w:sz w:val="28"/>
          <w:szCs w:val="28"/>
        </w:rPr>
      </w:pPr>
      <w:r w:rsidRPr="008B5A30">
        <w:rPr>
          <w:sz w:val="28"/>
          <w:szCs w:val="28"/>
        </w:rPr>
        <w:t xml:space="preserve">от </w:t>
      </w:r>
      <w:r w:rsidR="0082016B" w:rsidRPr="008B5A30">
        <w:rPr>
          <w:sz w:val="28"/>
          <w:szCs w:val="28"/>
        </w:rPr>
        <w:t>__</w:t>
      </w:r>
      <w:r w:rsidR="00AA3D67" w:rsidRPr="008B5A30">
        <w:rPr>
          <w:sz w:val="28"/>
          <w:szCs w:val="28"/>
        </w:rPr>
        <w:t>.</w:t>
      </w:r>
      <w:r w:rsidR="0082016B" w:rsidRPr="008B5A30">
        <w:rPr>
          <w:sz w:val="28"/>
          <w:szCs w:val="28"/>
        </w:rPr>
        <w:t>__</w:t>
      </w:r>
      <w:r w:rsidR="00B30A0A" w:rsidRPr="008B5A30">
        <w:rPr>
          <w:sz w:val="28"/>
          <w:szCs w:val="28"/>
        </w:rPr>
        <w:t xml:space="preserve"> </w:t>
      </w:r>
      <w:r w:rsidR="0082016B" w:rsidRPr="008B5A30">
        <w:rPr>
          <w:sz w:val="28"/>
          <w:szCs w:val="28"/>
        </w:rPr>
        <w:t>20</w:t>
      </w:r>
      <w:r w:rsidR="00294950">
        <w:rPr>
          <w:sz w:val="28"/>
          <w:szCs w:val="28"/>
        </w:rPr>
        <w:t>2</w:t>
      </w:r>
      <w:r w:rsidR="007E0807">
        <w:rPr>
          <w:sz w:val="28"/>
          <w:szCs w:val="28"/>
        </w:rPr>
        <w:t>2</w:t>
      </w:r>
      <w:r w:rsidRPr="008B5A30">
        <w:rPr>
          <w:sz w:val="28"/>
          <w:szCs w:val="28"/>
        </w:rPr>
        <w:t xml:space="preserve"> № </w:t>
      </w:r>
      <w:r w:rsidR="0082016B" w:rsidRPr="008B5A30">
        <w:rPr>
          <w:sz w:val="28"/>
          <w:szCs w:val="28"/>
        </w:rPr>
        <w:t>_____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ОТЧЕТ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 xml:space="preserve">о реализации </w:t>
      </w:r>
      <w:r w:rsidR="007704D0" w:rsidRPr="008B5A30">
        <w:rPr>
          <w:spacing w:val="-4"/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7704D0">
      <w:pPr>
        <w:jc w:val="center"/>
        <w:rPr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Обливского района</w:t>
      </w:r>
      <w:r w:rsidR="006F5FF3" w:rsidRPr="008B5A30">
        <w:rPr>
          <w:spacing w:val="-4"/>
          <w:kern w:val="2"/>
          <w:sz w:val="28"/>
          <w:szCs w:val="28"/>
        </w:rPr>
        <w:t xml:space="preserve"> «Развитие культуры </w:t>
      </w:r>
      <w:r w:rsidR="006F5FF3" w:rsidRPr="008B5A30">
        <w:rPr>
          <w:spacing w:val="-4"/>
          <w:kern w:val="2"/>
          <w:sz w:val="28"/>
          <w:szCs w:val="28"/>
        </w:rPr>
        <w:br/>
        <w:t xml:space="preserve">и туризма», утвержденной </w:t>
      </w:r>
      <w:r w:rsidR="006F5FF3" w:rsidRPr="008B5A30">
        <w:rPr>
          <w:kern w:val="2"/>
          <w:sz w:val="28"/>
          <w:szCs w:val="28"/>
        </w:rPr>
        <w:t>постановлением</w:t>
      </w:r>
      <w:r w:rsidR="006F5FF3" w:rsidRPr="008B5A30">
        <w:rPr>
          <w:spacing w:val="-4"/>
          <w:kern w:val="2"/>
          <w:sz w:val="28"/>
          <w:szCs w:val="28"/>
        </w:rPr>
        <w:t xml:space="preserve"> </w:t>
      </w:r>
      <w:r w:rsidRPr="008B5A30">
        <w:rPr>
          <w:spacing w:val="-4"/>
          <w:kern w:val="2"/>
          <w:sz w:val="28"/>
          <w:szCs w:val="28"/>
        </w:rPr>
        <w:t>Администрации Обливск</w:t>
      </w:r>
      <w:r w:rsidR="00836FB4" w:rsidRPr="008B5A30">
        <w:rPr>
          <w:spacing w:val="-4"/>
          <w:kern w:val="2"/>
          <w:sz w:val="28"/>
          <w:szCs w:val="28"/>
        </w:rPr>
        <w:t xml:space="preserve">ого района </w:t>
      </w:r>
      <w:r w:rsidR="00B30A0A" w:rsidRPr="008B5A30">
        <w:rPr>
          <w:spacing w:val="-4"/>
          <w:kern w:val="2"/>
          <w:sz w:val="28"/>
          <w:szCs w:val="28"/>
        </w:rPr>
        <w:t xml:space="preserve">  </w:t>
      </w:r>
      <w:r w:rsidR="00E21ED0" w:rsidRPr="008B5A30">
        <w:rPr>
          <w:spacing w:val="-4"/>
          <w:kern w:val="2"/>
          <w:sz w:val="28"/>
          <w:szCs w:val="28"/>
        </w:rPr>
        <w:t>№</w:t>
      </w:r>
      <w:r w:rsidR="00B30A0A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>472</w:t>
      </w:r>
      <w:r w:rsidR="00836FB4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 xml:space="preserve"> от </w:t>
      </w:r>
      <w:r w:rsidR="00E21ED0" w:rsidRPr="008B5A30">
        <w:rPr>
          <w:kern w:val="2"/>
          <w:sz w:val="28"/>
          <w:szCs w:val="28"/>
        </w:rPr>
        <w:t xml:space="preserve">07.12.2018  </w:t>
      </w:r>
      <w:r w:rsidR="00294950">
        <w:rPr>
          <w:spacing w:val="-4"/>
          <w:kern w:val="2"/>
          <w:sz w:val="28"/>
          <w:szCs w:val="28"/>
        </w:rPr>
        <w:t>за 202</w:t>
      </w:r>
      <w:r w:rsidR="007E0807">
        <w:rPr>
          <w:spacing w:val="-4"/>
          <w:kern w:val="2"/>
          <w:sz w:val="28"/>
          <w:szCs w:val="28"/>
        </w:rPr>
        <w:t>1</w:t>
      </w:r>
      <w:r w:rsidR="006F5FF3" w:rsidRPr="008B5A30">
        <w:rPr>
          <w:spacing w:val="-4"/>
          <w:kern w:val="2"/>
          <w:sz w:val="28"/>
          <w:szCs w:val="28"/>
        </w:rPr>
        <w:t xml:space="preserve"> год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AA3D67" w:rsidP="00AA3D67">
      <w:pPr>
        <w:tabs>
          <w:tab w:val="left" w:pos="5894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ab/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1. Конкретные результаты, достигнутые за отчетный период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ind w:firstLine="709"/>
        <w:jc w:val="both"/>
        <w:rPr>
          <w:kern w:val="2"/>
          <w:sz w:val="28"/>
          <w:szCs w:val="28"/>
        </w:rPr>
      </w:pPr>
      <w:proofErr w:type="gramStart"/>
      <w:r w:rsidRPr="008B5A30">
        <w:rPr>
          <w:kern w:val="2"/>
          <w:sz w:val="28"/>
          <w:szCs w:val="28"/>
        </w:rPr>
        <w:t xml:space="preserve">В целях сохранения культурного и исторического наследия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обеспечения доступа граждан к культурным ценностям и участию в культурной жизни, реализации творческого потенциала населения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формирования конкурентоспособной туристской индустрии, способствующей социально-экономическому развитию </w:t>
      </w:r>
      <w:r w:rsidR="007704D0" w:rsidRPr="008B5A30">
        <w:rPr>
          <w:kern w:val="2"/>
          <w:sz w:val="28"/>
          <w:szCs w:val="28"/>
        </w:rPr>
        <w:t>района</w:t>
      </w:r>
      <w:r w:rsidRPr="008B5A30">
        <w:rPr>
          <w:sz w:val="28"/>
          <w:szCs w:val="28"/>
        </w:rPr>
        <w:t xml:space="preserve">, в рамках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туризма», утвержденной постановлением </w:t>
      </w:r>
      <w:r w:rsidR="00DE1EBF" w:rsidRPr="008B5A30">
        <w:rPr>
          <w:sz w:val="28"/>
          <w:szCs w:val="28"/>
        </w:rPr>
        <w:t>Администрации</w:t>
      </w:r>
      <w:r w:rsidR="007A32E9" w:rsidRPr="008B5A30">
        <w:rPr>
          <w:sz w:val="28"/>
          <w:szCs w:val="28"/>
        </w:rPr>
        <w:br/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</w:t>
      </w:r>
      <w:r w:rsidR="00A94A62" w:rsidRPr="008B5A30">
        <w:rPr>
          <w:sz w:val="28"/>
          <w:szCs w:val="28"/>
        </w:rPr>
        <w:t xml:space="preserve">от </w:t>
      </w:r>
      <w:r w:rsidR="00A94A62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(далее – </w:t>
      </w:r>
      <w:r w:rsidR="007704D0" w:rsidRPr="008B5A30">
        <w:rPr>
          <w:sz w:val="28"/>
          <w:szCs w:val="28"/>
        </w:rPr>
        <w:t>муниципальная</w:t>
      </w:r>
      <w:r w:rsidR="007A32E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программа), </w:t>
      </w:r>
      <w:r w:rsidRPr="008B5A30">
        <w:rPr>
          <w:kern w:val="2"/>
          <w:sz w:val="28"/>
          <w:szCs w:val="28"/>
        </w:rPr>
        <w:t>ответственным исполнителем, соисполнителем и</w:t>
      </w:r>
      <w:proofErr w:type="gramEnd"/>
      <w:r w:rsidRPr="008B5A30">
        <w:rPr>
          <w:kern w:val="2"/>
          <w:sz w:val="28"/>
          <w:szCs w:val="28"/>
        </w:rPr>
        <w:t xml:space="preserve">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A32E9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294950">
        <w:rPr>
          <w:kern w:val="2"/>
          <w:sz w:val="28"/>
          <w:szCs w:val="28"/>
        </w:rPr>
        <w:t>202</w:t>
      </w:r>
      <w:r w:rsidR="007E0807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году реализован комплекс мероприятий, в результате которых:</w:t>
      </w:r>
    </w:p>
    <w:p w:rsidR="006F5FF3" w:rsidRPr="00E338DA" w:rsidRDefault="006F5FF3" w:rsidP="003771B0">
      <w:pPr>
        <w:ind w:firstLine="709"/>
        <w:jc w:val="both"/>
        <w:rPr>
          <w:kern w:val="2"/>
          <w:sz w:val="28"/>
          <w:szCs w:val="28"/>
        </w:rPr>
      </w:pPr>
      <w:r w:rsidRPr="00E338DA">
        <w:rPr>
          <w:kern w:val="2"/>
          <w:sz w:val="28"/>
          <w:szCs w:val="28"/>
        </w:rPr>
        <w:t xml:space="preserve">обеспечена деятельность </w:t>
      </w:r>
      <w:r w:rsidR="007704D0" w:rsidRPr="00E338DA">
        <w:rPr>
          <w:kern w:val="2"/>
          <w:sz w:val="28"/>
          <w:szCs w:val="28"/>
        </w:rPr>
        <w:t xml:space="preserve">3 муниципальных </w:t>
      </w:r>
      <w:r w:rsidRPr="00E338DA">
        <w:rPr>
          <w:kern w:val="2"/>
          <w:sz w:val="28"/>
          <w:szCs w:val="28"/>
        </w:rPr>
        <w:t xml:space="preserve"> бюджетных учреждений, подведомственных </w:t>
      </w:r>
      <w:r w:rsidR="007704D0" w:rsidRPr="00E338DA">
        <w:rPr>
          <w:kern w:val="2"/>
          <w:sz w:val="28"/>
          <w:szCs w:val="28"/>
        </w:rPr>
        <w:t>Отделу</w:t>
      </w:r>
      <w:r w:rsidRPr="00E338DA">
        <w:rPr>
          <w:kern w:val="2"/>
          <w:sz w:val="28"/>
          <w:szCs w:val="28"/>
        </w:rPr>
        <w:t xml:space="preserve"> культуры </w:t>
      </w:r>
      <w:r w:rsidR="007704D0" w:rsidRPr="00E338DA">
        <w:rPr>
          <w:kern w:val="2"/>
          <w:sz w:val="28"/>
          <w:szCs w:val="28"/>
        </w:rPr>
        <w:t>Администрации Обливского района</w:t>
      </w:r>
      <w:r w:rsidRPr="00E338DA">
        <w:rPr>
          <w:kern w:val="2"/>
          <w:sz w:val="28"/>
          <w:szCs w:val="28"/>
        </w:rPr>
        <w:t>;</w:t>
      </w:r>
    </w:p>
    <w:p w:rsidR="0082016B" w:rsidRPr="005A461E" w:rsidRDefault="0082016B" w:rsidP="003771B0">
      <w:pPr>
        <w:ind w:firstLine="709"/>
        <w:jc w:val="both"/>
        <w:rPr>
          <w:kern w:val="2"/>
          <w:sz w:val="28"/>
          <w:szCs w:val="28"/>
        </w:rPr>
      </w:pPr>
      <w:r w:rsidRPr="004013FF">
        <w:rPr>
          <w:color w:val="FF0000"/>
          <w:kern w:val="2"/>
          <w:sz w:val="28"/>
          <w:szCs w:val="28"/>
        </w:rPr>
        <w:t xml:space="preserve"> </w:t>
      </w:r>
      <w:r w:rsidRPr="005A461E">
        <w:rPr>
          <w:kern w:val="2"/>
          <w:sz w:val="28"/>
          <w:szCs w:val="28"/>
        </w:rPr>
        <w:t>посещаемость библиотек района и р</w:t>
      </w:r>
      <w:r w:rsidR="00E319D2" w:rsidRPr="005A461E">
        <w:rPr>
          <w:kern w:val="2"/>
          <w:sz w:val="28"/>
          <w:szCs w:val="28"/>
        </w:rPr>
        <w:t>айонного Дома культуры составила</w:t>
      </w:r>
      <w:r w:rsidRPr="005A461E">
        <w:rPr>
          <w:kern w:val="2"/>
          <w:sz w:val="28"/>
          <w:szCs w:val="28"/>
        </w:rPr>
        <w:t xml:space="preserve"> более </w:t>
      </w:r>
      <w:r w:rsidR="005A461E">
        <w:rPr>
          <w:kern w:val="2"/>
          <w:sz w:val="28"/>
          <w:szCs w:val="28"/>
        </w:rPr>
        <w:t>25</w:t>
      </w:r>
      <w:r w:rsidR="005A461E" w:rsidRPr="005A461E">
        <w:rPr>
          <w:kern w:val="2"/>
          <w:sz w:val="28"/>
          <w:szCs w:val="28"/>
        </w:rPr>
        <w:t>0</w:t>
      </w:r>
      <w:r w:rsidR="00550450" w:rsidRPr="005A461E">
        <w:rPr>
          <w:kern w:val="2"/>
          <w:sz w:val="28"/>
          <w:szCs w:val="28"/>
        </w:rPr>
        <w:t xml:space="preserve"> тыс. человек.</w:t>
      </w:r>
    </w:p>
    <w:p w:rsidR="006F5FF3" w:rsidRPr="008B5A30" w:rsidRDefault="006F5FF3" w:rsidP="006F5FF3">
      <w:pPr>
        <w:tabs>
          <w:tab w:val="left" w:pos="0"/>
        </w:tabs>
        <w:jc w:val="center"/>
        <w:rPr>
          <w:spacing w:val="-2"/>
          <w:sz w:val="28"/>
          <w:szCs w:val="28"/>
        </w:rPr>
      </w:pPr>
    </w:p>
    <w:p w:rsidR="006F5FF3" w:rsidRPr="008B5A30" w:rsidRDefault="006F5FF3" w:rsidP="002975D9">
      <w:pPr>
        <w:tabs>
          <w:tab w:val="left" w:pos="0"/>
        </w:tabs>
        <w:jc w:val="center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Раздел 2. </w:t>
      </w:r>
      <w:r w:rsidRPr="008B5A30">
        <w:rPr>
          <w:sz w:val="28"/>
          <w:szCs w:val="28"/>
        </w:rPr>
        <w:t>Результаты реализации</w:t>
      </w:r>
      <w:r w:rsidR="002975D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основных </w:t>
      </w:r>
      <w:r w:rsidR="002975D9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мероприятий подпрограмм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,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а также сведения о достижении контрольных событий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Достижению указанных результатов в </w:t>
      </w:r>
      <w:r w:rsidR="00294950">
        <w:rPr>
          <w:kern w:val="2"/>
          <w:sz w:val="28"/>
          <w:szCs w:val="28"/>
        </w:rPr>
        <w:t>202</w:t>
      </w:r>
      <w:r w:rsidR="0092512B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основных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Подпрограмма 1 «Развитие культуры».</w:t>
      </w:r>
    </w:p>
    <w:p w:rsidR="006F5FF3" w:rsidRPr="0055045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Планом реализации </w:t>
      </w:r>
      <w:r w:rsidR="002975D9" w:rsidRPr="00550450">
        <w:rPr>
          <w:kern w:val="2"/>
          <w:sz w:val="28"/>
          <w:szCs w:val="28"/>
        </w:rPr>
        <w:t xml:space="preserve">подпрограммы </w:t>
      </w:r>
      <w:r w:rsidRPr="00550450">
        <w:rPr>
          <w:kern w:val="2"/>
          <w:sz w:val="28"/>
          <w:szCs w:val="28"/>
        </w:rPr>
        <w:t xml:space="preserve">1 предусмотрено выполнение </w:t>
      </w:r>
      <w:r w:rsidRPr="00550450">
        <w:rPr>
          <w:kern w:val="2"/>
          <w:sz w:val="28"/>
          <w:szCs w:val="28"/>
        </w:rPr>
        <w:br/>
      </w:r>
      <w:r w:rsidR="004C2C40" w:rsidRPr="00550450">
        <w:rPr>
          <w:kern w:val="2"/>
          <w:sz w:val="28"/>
          <w:szCs w:val="28"/>
        </w:rPr>
        <w:t>6</w:t>
      </w:r>
      <w:r w:rsidRPr="00550450">
        <w:rPr>
          <w:kern w:val="2"/>
          <w:sz w:val="28"/>
          <w:szCs w:val="28"/>
        </w:rPr>
        <w:t xml:space="preserve"> основных мероприятий</w:t>
      </w:r>
      <w:r w:rsidR="00CC2A76" w:rsidRPr="0055045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550450">
        <w:rPr>
          <w:kern w:val="2"/>
          <w:sz w:val="28"/>
          <w:szCs w:val="28"/>
        </w:rPr>
        <w:t xml:space="preserve">По основным мероприятиям </w:t>
      </w:r>
      <w:r w:rsidRPr="008B5A30">
        <w:rPr>
          <w:kern w:val="2"/>
          <w:sz w:val="28"/>
          <w:szCs w:val="28"/>
        </w:rPr>
        <w:t>достигнуты следующие результаты.</w:t>
      </w:r>
    </w:p>
    <w:p w:rsidR="00CC2A76" w:rsidRPr="00925023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</w:t>
      </w:r>
      <w:r w:rsidRPr="00925023">
        <w:rPr>
          <w:sz w:val="28"/>
          <w:szCs w:val="28"/>
        </w:rPr>
        <w:t>1</w:t>
      </w:r>
      <w:r w:rsidR="00D054CB" w:rsidRPr="00925023">
        <w:rPr>
          <w:sz w:val="28"/>
          <w:szCs w:val="28"/>
        </w:rPr>
        <w:t>.1</w:t>
      </w:r>
      <w:r w:rsidRPr="00925023">
        <w:rPr>
          <w:bCs/>
          <w:sz w:val="28"/>
          <w:szCs w:val="28"/>
        </w:rPr>
        <w:t xml:space="preserve"> «Развитие материально-технической базы сферы культуры» </w:t>
      </w:r>
      <w:r w:rsidR="00305592" w:rsidRPr="00925023">
        <w:rPr>
          <w:sz w:val="28"/>
          <w:szCs w:val="28"/>
        </w:rPr>
        <w:t xml:space="preserve"> на 202</w:t>
      </w:r>
      <w:r w:rsidR="0092512B" w:rsidRPr="00925023">
        <w:rPr>
          <w:sz w:val="28"/>
          <w:szCs w:val="28"/>
        </w:rPr>
        <w:t>1</w:t>
      </w:r>
      <w:r w:rsidRPr="00925023">
        <w:rPr>
          <w:sz w:val="28"/>
          <w:szCs w:val="28"/>
        </w:rPr>
        <w:t xml:space="preserve"> год денежные средства  </w:t>
      </w:r>
      <w:r w:rsidR="00704D52" w:rsidRPr="00925023">
        <w:rPr>
          <w:sz w:val="28"/>
          <w:szCs w:val="28"/>
        </w:rPr>
        <w:t xml:space="preserve">были запланированы </w:t>
      </w:r>
      <w:r w:rsidR="00925023" w:rsidRPr="00925023">
        <w:rPr>
          <w:sz w:val="28"/>
          <w:szCs w:val="28"/>
        </w:rPr>
        <w:t>и израсходованы денежные средства в сумме 350,0 тыс. руб. на выполнение работ по инженерно-технологическому проектированию капитального ремонта  внутренних  помещений занимаемых детской музыкальной  школой</w:t>
      </w:r>
      <w:r w:rsidRPr="00925023">
        <w:rPr>
          <w:sz w:val="28"/>
          <w:szCs w:val="28"/>
        </w:rPr>
        <w:t xml:space="preserve">. </w:t>
      </w:r>
    </w:p>
    <w:p w:rsidR="00D0762A" w:rsidRPr="00925023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</w:pPr>
      <w:r w:rsidRPr="00925023">
        <w:rPr>
          <w:sz w:val="28"/>
          <w:szCs w:val="28"/>
        </w:rPr>
        <w:t xml:space="preserve">По мероприятию  </w:t>
      </w:r>
      <w:r w:rsidR="00D054CB" w:rsidRPr="00925023">
        <w:rPr>
          <w:sz w:val="28"/>
          <w:szCs w:val="28"/>
        </w:rPr>
        <w:t>1.</w:t>
      </w:r>
      <w:r w:rsidRPr="00925023">
        <w:rPr>
          <w:sz w:val="28"/>
          <w:szCs w:val="28"/>
        </w:rPr>
        <w:t>2  «</w:t>
      </w:r>
      <w:r w:rsidRPr="00925023">
        <w:rPr>
          <w:bCs/>
          <w:sz w:val="28"/>
          <w:szCs w:val="28"/>
        </w:rPr>
        <w:t>Развитие библиотечного дела»</w:t>
      </w:r>
      <w:r w:rsidR="00305592" w:rsidRPr="00925023">
        <w:rPr>
          <w:sz w:val="28"/>
          <w:szCs w:val="28"/>
        </w:rPr>
        <w:t xml:space="preserve"> на 202</w:t>
      </w:r>
      <w:r w:rsidR="0092512B" w:rsidRPr="00925023">
        <w:rPr>
          <w:sz w:val="28"/>
          <w:szCs w:val="28"/>
        </w:rPr>
        <w:t>1</w:t>
      </w:r>
      <w:r w:rsidRPr="00925023">
        <w:rPr>
          <w:sz w:val="28"/>
          <w:szCs w:val="28"/>
        </w:rPr>
        <w:t xml:space="preserve"> год были </w:t>
      </w:r>
      <w:r w:rsidR="001C6A11">
        <w:rPr>
          <w:sz w:val="28"/>
          <w:szCs w:val="28"/>
        </w:rPr>
        <w:lastRenderedPageBreak/>
        <w:t>направлены</w:t>
      </w:r>
      <w:r w:rsidRPr="00925023">
        <w:rPr>
          <w:sz w:val="28"/>
          <w:szCs w:val="28"/>
        </w:rPr>
        <w:t xml:space="preserve"> денежные средства в сумме </w:t>
      </w:r>
      <w:r w:rsidR="001C6A11">
        <w:rPr>
          <w:sz w:val="28"/>
          <w:szCs w:val="28"/>
          <w:lang w:eastAsia="en-US"/>
        </w:rPr>
        <w:t>9627,3</w:t>
      </w:r>
      <w:r w:rsidR="00305592" w:rsidRPr="00925023">
        <w:rPr>
          <w:sz w:val="28"/>
          <w:szCs w:val="28"/>
          <w:lang w:eastAsia="en-US"/>
        </w:rPr>
        <w:t xml:space="preserve"> </w:t>
      </w:r>
      <w:r w:rsidRPr="00925023">
        <w:rPr>
          <w:bCs/>
          <w:sz w:val="28"/>
          <w:szCs w:val="28"/>
        </w:rPr>
        <w:t xml:space="preserve"> тыс. руб.</w:t>
      </w:r>
      <w:r w:rsidR="0028711E">
        <w:rPr>
          <w:bCs/>
          <w:sz w:val="28"/>
          <w:szCs w:val="28"/>
        </w:rPr>
        <w:t>:</w:t>
      </w:r>
      <w:r w:rsidRPr="00925023">
        <w:rPr>
          <w:bCs/>
          <w:sz w:val="28"/>
          <w:szCs w:val="28"/>
        </w:rPr>
        <w:t xml:space="preserve">  на </w:t>
      </w:r>
      <w:r w:rsidRPr="00925023">
        <w:rPr>
          <w:kern w:val="2"/>
          <w:sz w:val="28"/>
          <w:szCs w:val="28"/>
        </w:rPr>
        <w:t>комплектование книжного фонда</w:t>
      </w:r>
      <w:r w:rsidR="0028711E">
        <w:rPr>
          <w:kern w:val="2"/>
          <w:sz w:val="28"/>
          <w:szCs w:val="28"/>
        </w:rPr>
        <w:t>,</w:t>
      </w:r>
      <w:r w:rsidRPr="00925023">
        <w:rPr>
          <w:kern w:val="2"/>
          <w:sz w:val="28"/>
          <w:szCs w:val="28"/>
        </w:rPr>
        <w:t xml:space="preserve">  за счет средств местного бюджета; финансовое обеспе</w:t>
      </w:r>
      <w:r w:rsidR="00034D37" w:rsidRPr="00925023">
        <w:rPr>
          <w:kern w:val="2"/>
          <w:sz w:val="28"/>
          <w:szCs w:val="28"/>
        </w:rPr>
        <w:t xml:space="preserve">чение выполнения муниципального </w:t>
      </w:r>
      <w:r w:rsidRPr="00925023">
        <w:rPr>
          <w:kern w:val="2"/>
          <w:sz w:val="28"/>
          <w:szCs w:val="28"/>
        </w:rPr>
        <w:t>задания</w:t>
      </w:r>
      <w:r w:rsidRPr="00925023">
        <w:rPr>
          <w:sz w:val="28"/>
          <w:szCs w:val="28"/>
        </w:rPr>
        <w:t xml:space="preserve"> муниципальным бюджетным учреждением культуры Обливского района «</w:t>
      </w:r>
      <w:proofErr w:type="spellStart"/>
      <w:r w:rsidRPr="00925023">
        <w:rPr>
          <w:sz w:val="28"/>
          <w:szCs w:val="28"/>
        </w:rPr>
        <w:t>Межпоселенческая</w:t>
      </w:r>
      <w:proofErr w:type="spellEnd"/>
      <w:r w:rsidRPr="00925023">
        <w:rPr>
          <w:sz w:val="28"/>
          <w:szCs w:val="28"/>
        </w:rPr>
        <w:t xml:space="preserve"> центральная библиотека», </w:t>
      </w:r>
      <w:r w:rsidRPr="00925023">
        <w:rPr>
          <w:kern w:val="2"/>
          <w:sz w:val="28"/>
          <w:szCs w:val="28"/>
        </w:rPr>
        <w:t>проведение литературно-творческих конкурсов,  фестивалей, информационно-просветительских мероприятий</w:t>
      </w:r>
      <w:r w:rsidRPr="00925023">
        <w:rPr>
          <w:bCs/>
          <w:sz w:val="28"/>
          <w:szCs w:val="28"/>
        </w:rPr>
        <w:t>.</w:t>
      </w:r>
      <w:r w:rsidR="005A3066" w:rsidRPr="00925023">
        <w:rPr>
          <w:sz w:val="28"/>
          <w:szCs w:val="28"/>
        </w:rPr>
        <w:t xml:space="preserve"> </w:t>
      </w:r>
      <w:r w:rsidRPr="00925023">
        <w:rPr>
          <w:sz w:val="28"/>
          <w:szCs w:val="28"/>
        </w:rPr>
        <w:t xml:space="preserve">В рамках выполнения мероприятия  денежные средства освоены </w:t>
      </w:r>
      <w:r w:rsidR="00E22DEC" w:rsidRPr="00925023">
        <w:rPr>
          <w:sz w:val="28"/>
          <w:szCs w:val="28"/>
        </w:rPr>
        <w:t xml:space="preserve">за счет средств федерального,  областного и местного бюджетов на сумму  141,6 тыс. рублей приобретена  книжная продукция,  </w:t>
      </w:r>
      <w:r w:rsidRPr="00925023">
        <w:rPr>
          <w:sz w:val="28"/>
          <w:szCs w:val="28"/>
        </w:rPr>
        <w:t xml:space="preserve">книжный фонд библиотеки обновлен на </w:t>
      </w:r>
      <w:r w:rsidR="00C53A69" w:rsidRPr="00925023">
        <w:rPr>
          <w:sz w:val="28"/>
          <w:szCs w:val="28"/>
        </w:rPr>
        <w:t>6,9</w:t>
      </w:r>
      <w:r w:rsidRPr="00925023">
        <w:rPr>
          <w:sz w:val="28"/>
          <w:szCs w:val="28"/>
        </w:rPr>
        <w:t xml:space="preserve"> %, количество выданных экземпляров библиотечного фонда составило </w:t>
      </w:r>
      <w:r w:rsidR="00E22DEC" w:rsidRPr="00925023">
        <w:rPr>
          <w:sz w:val="28"/>
          <w:szCs w:val="28"/>
        </w:rPr>
        <w:t>317,4</w:t>
      </w:r>
      <w:r w:rsidRPr="00925023">
        <w:rPr>
          <w:sz w:val="28"/>
          <w:szCs w:val="28"/>
        </w:rPr>
        <w:t xml:space="preserve"> тыс. единиц. </w:t>
      </w:r>
      <w:r w:rsidR="00C53A69" w:rsidRPr="00925023">
        <w:rPr>
          <w:sz w:val="28"/>
          <w:szCs w:val="28"/>
        </w:rPr>
        <w:t>Поступило</w:t>
      </w:r>
      <w:r w:rsidR="00D0762A" w:rsidRPr="00925023">
        <w:rPr>
          <w:sz w:val="28"/>
          <w:szCs w:val="28"/>
        </w:rPr>
        <w:t xml:space="preserve"> </w:t>
      </w:r>
      <w:r w:rsidR="005A3066" w:rsidRPr="00925023">
        <w:rPr>
          <w:sz w:val="28"/>
          <w:szCs w:val="28"/>
        </w:rPr>
        <w:t>450</w:t>
      </w:r>
      <w:r w:rsidR="00D0762A" w:rsidRPr="00925023">
        <w:rPr>
          <w:sz w:val="28"/>
          <w:szCs w:val="28"/>
        </w:rPr>
        <w:t xml:space="preserve"> экземпляров книг.</w:t>
      </w:r>
      <w:r w:rsidR="00D0762A" w:rsidRPr="00925023">
        <w:t xml:space="preserve"> </w:t>
      </w:r>
    </w:p>
    <w:p w:rsidR="00CC2A76" w:rsidRPr="00925023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925023">
        <w:rPr>
          <w:sz w:val="28"/>
          <w:szCs w:val="28"/>
        </w:rPr>
        <w:t>Выполненные мероприятия способствовали у</w:t>
      </w:r>
      <w:r w:rsidRPr="00925023">
        <w:rPr>
          <w:kern w:val="2"/>
          <w:sz w:val="28"/>
          <w:szCs w:val="28"/>
        </w:rPr>
        <w:t xml:space="preserve">величению количества посещений библиотек, количества выданных документов из фонда библиотек. </w:t>
      </w:r>
    </w:p>
    <w:p w:rsidR="00CC2A76" w:rsidRPr="0092512B" w:rsidRDefault="00CC2A76" w:rsidP="00A91F78">
      <w:pPr>
        <w:spacing w:line="240" w:lineRule="atLeast"/>
        <w:ind w:firstLine="709"/>
        <w:contextualSpacing/>
        <w:jc w:val="both"/>
        <w:rPr>
          <w:bCs/>
          <w:color w:val="FF0000"/>
          <w:sz w:val="28"/>
          <w:szCs w:val="28"/>
        </w:rPr>
      </w:pPr>
      <w:r w:rsidRPr="00925023">
        <w:rPr>
          <w:sz w:val="28"/>
          <w:szCs w:val="28"/>
        </w:rPr>
        <w:t xml:space="preserve">По мероприятию </w:t>
      </w:r>
      <w:r w:rsidR="00D054CB" w:rsidRPr="00925023">
        <w:rPr>
          <w:sz w:val="28"/>
          <w:szCs w:val="28"/>
        </w:rPr>
        <w:t>1.</w:t>
      </w:r>
      <w:r w:rsidRPr="00925023">
        <w:rPr>
          <w:sz w:val="28"/>
          <w:szCs w:val="28"/>
        </w:rPr>
        <w:t>3 «</w:t>
      </w:r>
      <w:r w:rsidRPr="00925023">
        <w:rPr>
          <w:bCs/>
          <w:kern w:val="2"/>
          <w:sz w:val="28"/>
          <w:szCs w:val="28"/>
        </w:rPr>
        <w:t xml:space="preserve">Развитие культурно-досуговой деятельности»  </w:t>
      </w:r>
      <w:r w:rsidR="00B050B8" w:rsidRPr="00925023">
        <w:rPr>
          <w:sz w:val="28"/>
          <w:szCs w:val="28"/>
        </w:rPr>
        <w:t>на 202</w:t>
      </w:r>
      <w:r w:rsidR="00E22DEC" w:rsidRPr="00925023">
        <w:rPr>
          <w:sz w:val="28"/>
          <w:szCs w:val="28"/>
        </w:rPr>
        <w:t>1</w:t>
      </w:r>
      <w:r w:rsidRPr="00925023">
        <w:rPr>
          <w:sz w:val="28"/>
          <w:szCs w:val="28"/>
        </w:rPr>
        <w:t xml:space="preserve"> год были запланированы денежные средства в сумме</w:t>
      </w:r>
      <w:r w:rsidR="004C2C40" w:rsidRPr="00925023">
        <w:rPr>
          <w:sz w:val="28"/>
          <w:szCs w:val="28"/>
        </w:rPr>
        <w:t> </w:t>
      </w:r>
      <w:r w:rsidR="001C6A11">
        <w:rPr>
          <w:sz w:val="28"/>
          <w:szCs w:val="28"/>
        </w:rPr>
        <w:t>16935,6</w:t>
      </w:r>
      <w:r w:rsidR="00E22DEC" w:rsidRPr="004013FF">
        <w:rPr>
          <w:color w:val="0070C0"/>
          <w:sz w:val="28"/>
          <w:szCs w:val="28"/>
        </w:rPr>
        <w:t xml:space="preserve"> </w:t>
      </w:r>
      <w:r w:rsidRPr="00E22DEC">
        <w:rPr>
          <w:sz w:val="28"/>
          <w:szCs w:val="28"/>
        </w:rPr>
        <w:t xml:space="preserve">тыс. руб. </w:t>
      </w:r>
      <w:r w:rsidRPr="00E22DEC">
        <w:rPr>
          <w:bCs/>
          <w:sz w:val="28"/>
          <w:szCs w:val="28"/>
        </w:rPr>
        <w:t>на</w:t>
      </w:r>
      <w:r w:rsidRPr="00E22DEC">
        <w:rPr>
          <w:kern w:val="2"/>
          <w:sz w:val="28"/>
          <w:szCs w:val="28"/>
        </w:rPr>
        <w:t xml:space="preserve"> финансовое обеспечение выполнения муниципального задания муниципальным бюджетным учреждением культуры «Обливский районный Дом культуры» и   проведение учебно-методических мероприятий и информационно-методических материалов для культурно-досуговых учреждений района.</w:t>
      </w:r>
      <w:r w:rsidRPr="0092512B">
        <w:rPr>
          <w:bCs/>
          <w:color w:val="FF0000"/>
          <w:sz w:val="28"/>
          <w:szCs w:val="28"/>
        </w:rPr>
        <w:t xml:space="preserve"> </w:t>
      </w:r>
      <w:r w:rsidRPr="00925023">
        <w:rPr>
          <w:kern w:val="2"/>
          <w:sz w:val="28"/>
          <w:szCs w:val="28"/>
        </w:rPr>
        <w:t xml:space="preserve">В рамках  муниципального задания  МБУК «Обливский РДК»  было проведено  </w:t>
      </w:r>
      <w:r w:rsidR="005A461E" w:rsidRPr="005A461E">
        <w:rPr>
          <w:kern w:val="2"/>
          <w:sz w:val="28"/>
          <w:szCs w:val="28"/>
        </w:rPr>
        <w:t>677</w:t>
      </w:r>
      <w:r w:rsidRPr="005A461E">
        <w:rPr>
          <w:kern w:val="2"/>
          <w:sz w:val="28"/>
          <w:szCs w:val="28"/>
        </w:rPr>
        <w:t xml:space="preserve"> </w:t>
      </w:r>
      <w:r w:rsidRPr="00925023">
        <w:rPr>
          <w:kern w:val="2"/>
          <w:sz w:val="28"/>
          <w:szCs w:val="28"/>
        </w:rPr>
        <w:t xml:space="preserve">культурно-массовых мероприятий </w:t>
      </w:r>
      <w:r w:rsidRPr="00925023">
        <w:rPr>
          <w:sz w:val="28"/>
          <w:szCs w:val="28"/>
        </w:rPr>
        <w:t>различной тематической направленности,  число  культурно-досуговых формирований составило 4</w:t>
      </w:r>
      <w:r w:rsidR="006339B6" w:rsidRPr="00925023">
        <w:rPr>
          <w:sz w:val="28"/>
          <w:szCs w:val="28"/>
        </w:rPr>
        <w:t>1 единица</w:t>
      </w:r>
      <w:r w:rsidRPr="00925023">
        <w:rPr>
          <w:sz w:val="28"/>
          <w:szCs w:val="28"/>
        </w:rPr>
        <w:t>.</w:t>
      </w:r>
    </w:p>
    <w:p w:rsidR="00CC2A76" w:rsidRPr="007741F9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eastAsia="Lucida Sans Unicode"/>
          <w:sz w:val="28"/>
          <w:szCs w:val="28"/>
        </w:rPr>
      </w:pPr>
      <w:proofErr w:type="gramStart"/>
      <w:r w:rsidRPr="007741F9">
        <w:rPr>
          <w:sz w:val="28"/>
          <w:szCs w:val="28"/>
        </w:rPr>
        <w:t xml:space="preserve">По мероприятию  </w:t>
      </w:r>
      <w:r w:rsidR="00D054CB" w:rsidRPr="007741F9">
        <w:rPr>
          <w:sz w:val="28"/>
          <w:szCs w:val="28"/>
        </w:rPr>
        <w:t>1.</w:t>
      </w:r>
      <w:r w:rsidRPr="007741F9">
        <w:rPr>
          <w:sz w:val="28"/>
          <w:szCs w:val="28"/>
        </w:rPr>
        <w:t xml:space="preserve"> 4</w:t>
      </w:r>
      <w:r w:rsidRPr="007741F9">
        <w:rPr>
          <w:bCs/>
          <w:sz w:val="28"/>
          <w:szCs w:val="28"/>
        </w:rPr>
        <w:t xml:space="preserve"> «Развитие музыкального  образования»  </w:t>
      </w:r>
      <w:r w:rsidR="00B050B8" w:rsidRPr="007741F9">
        <w:rPr>
          <w:sz w:val="28"/>
          <w:szCs w:val="28"/>
        </w:rPr>
        <w:t>в 202</w:t>
      </w:r>
      <w:r w:rsidR="00E22DEC" w:rsidRPr="007741F9">
        <w:rPr>
          <w:sz w:val="28"/>
          <w:szCs w:val="28"/>
        </w:rPr>
        <w:t>1</w:t>
      </w:r>
      <w:r w:rsidRPr="007741F9">
        <w:rPr>
          <w:sz w:val="28"/>
          <w:szCs w:val="28"/>
        </w:rPr>
        <w:t xml:space="preserve"> году </w:t>
      </w:r>
      <w:r w:rsidRPr="007741F9">
        <w:rPr>
          <w:bCs/>
          <w:sz w:val="28"/>
          <w:szCs w:val="28"/>
        </w:rPr>
        <w:t>на</w:t>
      </w:r>
      <w:r w:rsidRPr="007741F9">
        <w:rPr>
          <w:kern w:val="2"/>
          <w:sz w:val="28"/>
          <w:szCs w:val="28"/>
        </w:rPr>
        <w:t xml:space="preserve"> финансовое обеспечение выполнения муниципального задания </w:t>
      </w:r>
      <w:r w:rsidRPr="007741F9">
        <w:rPr>
          <w:sz w:val="28"/>
          <w:szCs w:val="28"/>
        </w:rPr>
        <w:t xml:space="preserve">муниципальным бюджетным  образовательным учреждением   дополнительного образования детей «Обливская детская музыкальная школа» были направлены денежные средства в сумме  </w:t>
      </w:r>
      <w:r w:rsidR="00E22DEC" w:rsidRPr="007741F9">
        <w:rPr>
          <w:sz w:val="28"/>
          <w:szCs w:val="28"/>
        </w:rPr>
        <w:t>9757,4</w:t>
      </w:r>
      <w:r w:rsidRPr="007741F9">
        <w:rPr>
          <w:sz w:val="28"/>
          <w:szCs w:val="28"/>
        </w:rPr>
        <w:t xml:space="preserve"> тыс. руб.</w:t>
      </w:r>
      <w:r w:rsidR="0028711E">
        <w:rPr>
          <w:sz w:val="28"/>
          <w:szCs w:val="28"/>
        </w:rPr>
        <w:t>,</w:t>
      </w:r>
      <w:r w:rsidR="005B4C7E" w:rsidRPr="007741F9">
        <w:rPr>
          <w:sz w:val="28"/>
          <w:szCs w:val="28"/>
        </w:rPr>
        <w:t xml:space="preserve"> </w:t>
      </w:r>
      <w:r w:rsidRPr="007741F9">
        <w:rPr>
          <w:sz w:val="28"/>
          <w:szCs w:val="28"/>
        </w:rPr>
        <w:t xml:space="preserve"> </w:t>
      </w:r>
      <w:r w:rsidR="0028711E">
        <w:rPr>
          <w:sz w:val="28"/>
          <w:szCs w:val="28"/>
        </w:rPr>
        <w:t xml:space="preserve"> </w:t>
      </w:r>
      <w:r w:rsidRPr="007741F9">
        <w:rPr>
          <w:sz w:val="28"/>
          <w:szCs w:val="28"/>
        </w:rPr>
        <w:t xml:space="preserve">В рамках выполнения мероприятия  денежные средства освоены в меньшем объеме – </w:t>
      </w:r>
      <w:r w:rsidR="0028711E">
        <w:rPr>
          <w:sz w:val="28"/>
          <w:szCs w:val="28"/>
        </w:rPr>
        <w:t>0,9</w:t>
      </w:r>
      <w:r w:rsidRPr="007741F9">
        <w:rPr>
          <w:sz w:val="28"/>
          <w:szCs w:val="28"/>
        </w:rPr>
        <w:t xml:space="preserve"> тыс. руб., за счет экономии  по коммунальным выплатам.</w:t>
      </w:r>
      <w:proofErr w:type="gramEnd"/>
      <w:r w:rsidRPr="007741F9">
        <w:rPr>
          <w:kern w:val="2"/>
          <w:sz w:val="28"/>
          <w:szCs w:val="28"/>
        </w:rPr>
        <w:t xml:space="preserve"> </w:t>
      </w:r>
      <w:r w:rsidR="0028711E">
        <w:rPr>
          <w:kern w:val="2"/>
          <w:sz w:val="28"/>
          <w:szCs w:val="28"/>
        </w:rPr>
        <w:t xml:space="preserve"> </w:t>
      </w:r>
      <w:r w:rsidRPr="007741F9">
        <w:rPr>
          <w:kern w:val="2"/>
          <w:sz w:val="28"/>
          <w:szCs w:val="28"/>
        </w:rPr>
        <w:t xml:space="preserve">Выполнение мероприятия  </w:t>
      </w:r>
      <w:r w:rsidRPr="007741F9">
        <w:rPr>
          <w:sz w:val="28"/>
          <w:szCs w:val="28"/>
        </w:rPr>
        <w:t xml:space="preserve">позволило сохранить контингент учащихся </w:t>
      </w:r>
      <w:r w:rsidR="006339B6" w:rsidRPr="007741F9">
        <w:rPr>
          <w:sz w:val="28"/>
          <w:szCs w:val="28"/>
        </w:rPr>
        <w:t xml:space="preserve">в количестве </w:t>
      </w:r>
      <w:r w:rsidRPr="007741F9">
        <w:rPr>
          <w:sz w:val="28"/>
          <w:szCs w:val="28"/>
        </w:rPr>
        <w:t xml:space="preserve">151 человека, </w:t>
      </w:r>
      <w:r w:rsidRPr="007741F9">
        <w:rPr>
          <w:rFonts w:eastAsia="Lucida Sans Unicode"/>
          <w:sz w:val="28"/>
          <w:szCs w:val="28"/>
        </w:rPr>
        <w:t xml:space="preserve"> обучающихся по </w:t>
      </w:r>
      <w:r w:rsidR="00034D37" w:rsidRPr="007741F9">
        <w:rPr>
          <w:rFonts w:eastAsia="Lucida Sans Unicode"/>
          <w:sz w:val="28"/>
          <w:szCs w:val="28"/>
        </w:rPr>
        <w:t>8-</w:t>
      </w:r>
      <w:r w:rsidRPr="007741F9">
        <w:rPr>
          <w:rFonts w:eastAsia="Lucida Sans Unicode"/>
          <w:sz w:val="28"/>
          <w:szCs w:val="28"/>
        </w:rPr>
        <w:t>и программам дополнительного образования детей.</w:t>
      </w:r>
    </w:p>
    <w:p w:rsidR="00CC2A76" w:rsidRPr="007741F9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7741F9">
        <w:rPr>
          <w:kern w:val="2"/>
          <w:sz w:val="28"/>
          <w:szCs w:val="28"/>
        </w:rPr>
        <w:t>Процент   охвата  учащихся   1 – 9 классов общеобразовательных школ дополнительным эстетическим образованием  составил 9,9</w:t>
      </w:r>
      <w:r w:rsidR="00550450" w:rsidRPr="007741F9">
        <w:rPr>
          <w:kern w:val="2"/>
          <w:sz w:val="28"/>
          <w:szCs w:val="28"/>
        </w:rPr>
        <w:t>8</w:t>
      </w:r>
      <w:r w:rsidRPr="007741F9">
        <w:rPr>
          <w:kern w:val="2"/>
          <w:sz w:val="28"/>
          <w:szCs w:val="28"/>
        </w:rPr>
        <w:t>%.</w:t>
      </w:r>
    </w:p>
    <w:p w:rsidR="00E0777B" w:rsidRPr="007741F9" w:rsidRDefault="00CC2A76" w:rsidP="00E0777B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741F9">
        <w:rPr>
          <w:sz w:val="28"/>
          <w:szCs w:val="28"/>
        </w:rPr>
        <w:t xml:space="preserve">По мероприятию </w:t>
      </w:r>
      <w:r w:rsidR="00D054CB" w:rsidRPr="007741F9">
        <w:rPr>
          <w:sz w:val="28"/>
          <w:szCs w:val="28"/>
        </w:rPr>
        <w:t>1.</w:t>
      </w:r>
      <w:r w:rsidRPr="007741F9">
        <w:rPr>
          <w:sz w:val="28"/>
          <w:szCs w:val="28"/>
        </w:rPr>
        <w:t xml:space="preserve">5 </w:t>
      </w:r>
      <w:r w:rsidR="002C7DAD" w:rsidRPr="007741F9">
        <w:rPr>
          <w:sz w:val="28"/>
          <w:szCs w:val="28"/>
        </w:rPr>
        <w:t xml:space="preserve">Реализация федеральной целевой программы </w:t>
      </w:r>
      <w:r w:rsidRPr="007741F9">
        <w:rPr>
          <w:sz w:val="28"/>
          <w:szCs w:val="28"/>
        </w:rPr>
        <w:t>«</w:t>
      </w:r>
      <w:r w:rsidR="002C7DAD" w:rsidRPr="007741F9">
        <w:rPr>
          <w:bCs/>
          <w:kern w:val="2"/>
          <w:sz w:val="28"/>
          <w:szCs w:val="28"/>
        </w:rPr>
        <w:t>Увековечивание памяти погибших при защите Отечества на 2019-2024 годы»</w:t>
      </w:r>
      <w:r w:rsidRPr="007741F9">
        <w:rPr>
          <w:bCs/>
          <w:kern w:val="2"/>
          <w:sz w:val="28"/>
          <w:szCs w:val="28"/>
        </w:rPr>
        <w:t>»</w:t>
      </w:r>
      <w:r w:rsidR="002C7DAD" w:rsidRPr="007741F9">
        <w:rPr>
          <w:sz w:val="28"/>
          <w:szCs w:val="28"/>
        </w:rPr>
        <w:t xml:space="preserve">  в 2021 </w:t>
      </w:r>
      <w:r w:rsidRPr="007741F9">
        <w:rPr>
          <w:sz w:val="28"/>
          <w:szCs w:val="28"/>
        </w:rPr>
        <w:t>году</w:t>
      </w:r>
      <w:r w:rsidRPr="007741F9">
        <w:rPr>
          <w:rFonts w:ascii="Calibri" w:hAnsi="Calibri" w:cs="Calibri"/>
        </w:rPr>
        <w:t xml:space="preserve"> </w:t>
      </w:r>
      <w:r w:rsidR="002C7DAD" w:rsidRPr="007741F9">
        <w:rPr>
          <w:sz w:val="28"/>
          <w:szCs w:val="28"/>
        </w:rPr>
        <w:t>произведен капитальный ремонт памятников Великой Отечественной войны в х. Паршин и ст. Обливской  на сумму 2,2 млн. рублей; на сумму  388,0 тыс.</w:t>
      </w:r>
      <w:r w:rsidR="0028711E">
        <w:rPr>
          <w:sz w:val="28"/>
          <w:szCs w:val="28"/>
        </w:rPr>
        <w:t xml:space="preserve"> </w:t>
      </w:r>
      <w:r w:rsidR="002C7DAD" w:rsidRPr="007741F9">
        <w:rPr>
          <w:sz w:val="28"/>
          <w:szCs w:val="28"/>
        </w:rPr>
        <w:t xml:space="preserve">руб. нанесено 341   ранее не увековеченных  имен  воинов погибших при защите Отечества на памятниках в хуторах Фролов и </w:t>
      </w:r>
      <w:proofErr w:type="spellStart"/>
      <w:r w:rsidR="002C7DAD" w:rsidRPr="007741F9">
        <w:rPr>
          <w:sz w:val="28"/>
          <w:szCs w:val="28"/>
        </w:rPr>
        <w:t>Нестеркин</w:t>
      </w:r>
      <w:proofErr w:type="spellEnd"/>
      <w:r w:rsidR="002C7DAD" w:rsidRPr="007741F9">
        <w:rPr>
          <w:sz w:val="28"/>
          <w:szCs w:val="28"/>
        </w:rPr>
        <w:t xml:space="preserve"> и ст. Обливской.</w:t>
      </w:r>
    </w:p>
    <w:p w:rsidR="002C7DAD" w:rsidRPr="007741F9" w:rsidRDefault="002C7DAD" w:rsidP="002C7DAD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741F9">
        <w:rPr>
          <w:sz w:val="28"/>
          <w:szCs w:val="28"/>
        </w:rPr>
        <w:t xml:space="preserve">По мероприятию 1.6 «Государственная поддержка отрасли культуры» по  итогам областного конкурса на получение денежного поощрения муниципальным учреждениям культуры и их работникам в 2021 году  в номинации «лучшее учреждение» вошли  </w:t>
      </w:r>
      <w:proofErr w:type="spellStart"/>
      <w:r w:rsidRPr="007741F9">
        <w:rPr>
          <w:sz w:val="28"/>
          <w:szCs w:val="28"/>
        </w:rPr>
        <w:t>Караичевская</w:t>
      </w:r>
      <w:proofErr w:type="spellEnd"/>
      <w:r w:rsidRPr="007741F9">
        <w:rPr>
          <w:sz w:val="28"/>
          <w:szCs w:val="28"/>
        </w:rPr>
        <w:t xml:space="preserve"> и </w:t>
      </w:r>
      <w:proofErr w:type="spellStart"/>
      <w:r w:rsidRPr="007741F9">
        <w:rPr>
          <w:sz w:val="28"/>
          <w:szCs w:val="28"/>
        </w:rPr>
        <w:t>Каштановская</w:t>
      </w:r>
      <w:proofErr w:type="spellEnd"/>
      <w:r w:rsidRPr="007741F9">
        <w:rPr>
          <w:sz w:val="28"/>
          <w:szCs w:val="28"/>
        </w:rPr>
        <w:t xml:space="preserve"> библиотеки, в номинации «лучший работник» вошли 1  работник детской библиотеки и 1 работник центральной библиотеки.    Работникам победителям </w:t>
      </w:r>
      <w:r w:rsidRPr="007741F9">
        <w:rPr>
          <w:sz w:val="28"/>
          <w:szCs w:val="28"/>
        </w:rPr>
        <w:lastRenderedPageBreak/>
        <w:t>конкурса были выплачены денежные средства по 50 тыс. рублей каждому, в   библиотеки победители конкурса  приобретены оргтехника и проекционное оборудование  на сумму 200,0 тыс. рублей.</w:t>
      </w:r>
    </w:p>
    <w:p w:rsidR="00CC2A76" w:rsidRPr="007741F9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741F9">
        <w:rPr>
          <w:sz w:val="28"/>
          <w:szCs w:val="28"/>
        </w:rPr>
        <w:t xml:space="preserve">Подпрограмма 2 «Туризм» включает </w:t>
      </w:r>
      <w:r w:rsidR="00E909BF" w:rsidRPr="007741F9">
        <w:rPr>
          <w:sz w:val="28"/>
          <w:szCs w:val="28"/>
        </w:rPr>
        <w:t>основное</w:t>
      </w:r>
      <w:r w:rsidRPr="007741F9">
        <w:rPr>
          <w:sz w:val="28"/>
          <w:szCs w:val="28"/>
        </w:rPr>
        <w:t xml:space="preserve"> мероприяти</w:t>
      </w:r>
      <w:r w:rsidR="00E909BF" w:rsidRPr="007741F9">
        <w:rPr>
          <w:sz w:val="28"/>
          <w:szCs w:val="28"/>
        </w:rPr>
        <w:t>е</w:t>
      </w:r>
      <w:r w:rsidRPr="007741F9">
        <w:rPr>
          <w:sz w:val="28"/>
          <w:szCs w:val="28"/>
        </w:rPr>
        <w:t>:</w:t>
      </w:r>
    </w:p>
    <w:p w:rsidR="00CC2A76" w:rsidRPr="007741F9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7741F9">
        <w:rPr>
          <w:bCs/>
          <w:sz w:val="28"/>
          <w:szCs w:val="28"/>
        </w:rPr>
        <w:t>1</w:t>
      </w:r>
      <w:r w:rsidR="00E909BF" w:rsidRPr="007741F9">
        <w:rPr>
          <w:bCs/>
          <w:sz w:val="28"/>
          <w:szCs w:val="28"/>
        </w:rPr>
        <w:t xml:space="preserve">. </w:t>
      </w:r>
      <w:r w:rsidR="00E909BF" w:rsidRPr="007741F9">
        <w:t xml:space="preserve"> </w:t>
      </w:r>
      <w:r w:rsidR="00E909BF" w:rsidRPr="007741F9">
        <w:rPr>
          <w:bCs/>
          <w:sz w:val="28"/>
          <w:szCs w:val="28"/>
        </w:rPr>
        <w:t>Привлечение туристов на территорию Обливского района</w:t>
      </w:r>
      <w:r w:rsidRPr="007741F9">
        <w:rPr>
          <w:bCs/>
          <w:sz w:val="28"/>
          <w:szCs w:val="28"/>
        </w:rPr>
        <w:t>.</w:t>
      </w:r>
    </w:p>
    <w:p w:rsidR="00CC2A76" w:rsidRPr="007741F9" w:rsidRDefault="00CC2A76" w:rsidP="00C6556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741F9">
        <w:rPr>
          <w:sz w:val="28"/>
          <w:szCs w:val="28"/>
        </w:rPr>
        <w:t xml:space="preserve">По </w:t>
      </w:r>
      <w:r w:rsidR="00E909BF" w:rsidRPr="007741F9">
        <w:rPr>
          <w:sz w:val="28"/>
          <w:szCs w:val="28"/>
        </w:rPr>
        <w:t xml:space="preserve">данному </w:t>
      </w:r>
      <w:r w:rsidRPr="007741F9">
        <w:rPr>
          <w:sz w:val="28"/>
          <w:szCs w:val="28"/>
        </w:rPr>
        <w:t>мероприятию  в 20</w:t>
      </w:r>
      <w:r w:rsidR="004C2C40" w:rsidRPr="007741F9">
        <w:rPr>
          <w:sz w:val="28"/>
          <w:szCs w:val="28"/>
        </w:rPr>
        <w:t>2</w:t>
      </w:r>
      <w:r w:rsidR="0092512B" w:rsidRPr="007741F9">
        <w:rPr>
          <w:sz w:val="28"/>
          <w:szCs w:val="28"/>
        </w:rPr>
        <w:t>1</w:t>
      </w:r>
      <w:r w:rsidRPr="007741F9">
        <w:rPr>
          <w:sz w:val="28"/>
          <w:szCs w:val="28"/>
        </w:rPr>
        <w:t xml:space="preserve"> году были направлены денежные средства в сумме </w:t>
      </w:r>
      <w:r w:rsidR="002C7DAD" w:rsidRPr="007741F9">
        <w:rPr>
          <w:sz w:val="28"/>
          <w:szCs w:val="28"/>
        </w:rPr>
        <w:t>33,9</w:t>
      </w:r>
      <w:r w:rsidRPr="007741F9">
        <w:rPr>
          <w:sz w:val="28"/>
          <w:szCs w:val="28"/>
        </w:rPr>
        <w:t xml:space="preserve"> тыс. руб., что позволило  </w:t>
      </w:r>
      <w:r w:rsidR="006339B6" w:rsidRPr="007741F9">
        <w:rPr>
          <w:sz w:val="28"/>
          <w:szCs w:val="28"/>
        </w:rPr>
        <w:t>организовать   туристический поход</w:t>
      </w:r>
      <w:r w:rsidRPr="007741F9">
        <w:rPr>
          <w:sz w:val="28"/>
          <w:szCs w:val="28"/>
        </w:rPr>
        <w:t xml:space="preserve"> для </w:t>
      </w:r>
      <w:r w:rsidR="006339B6" w:rsidRPr="007741F9">
        <w:rPr>
          <w:sz w:val="28"/>
          <w:szCs w:val="28"/>
        </w:rPr>
        <w:t>детей  группы риска</w:t>
      </w:r>
      <w:r w:rsidRPr="007741F9">
        <w:rPr>
          <w:sz w:val="28"/>
          <w:szCs w:val="28"/>
        </w:rPr>
        <w:t>.</w:t>
      </w:r>
    </w:p>
    <w:p w:rsidR="00CC2A76" w:rsidRPr="007741F9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7741F9">
        <w:rPr>
          <w:sz w:val="28"/>
          <w:szCs w:val="28"/>
        </w:rPr>
        <w:t>Подпрограмма 3</w:t>
      </w:r>
      <w:r w:rsidR="00D054CB" w:rsidRPr="007741F9">
        <w:rPr>
          <w:sz w:val="28"/>
          <w:szCs w:val="28"/>
        </w:rPr>
        <w:t>.1</w:t>
      </w:r>
      <w:r w:rsidRPr="007741F9">
        <w:rPr>
          <w:sz w:val="28"/>
          <w:szCs w:val="28"/>
        </w:rPr>
        <w:t xml:space="preserve"> «Обеспечение реализации муниципальной  программы </w:t>
      </w:r>
      <w:r w:rsidRPr="007741F9">
        <w:rPr>
          <w:kern w:val="2"/>
          <w:sz w:val="28"/>
          <w:szCs w:val="28"/>
        </w:rPr>
        <w:t>«Развитие культуры и туризма»</w:t>
      </w:r>
      <w:r w:rsidRPr="007741F9">
        <w:rPr>
          <w:sz w:val="28"/>
          <w:szCs w:val="28"/>
        </w:rPr>
        <w:t xml:space="preserve"> включает основное мероприятие: р</w:t>
      </w:r>
      <w:r w:rsidRPr="007741F9">
        <w:rPr>
          <w:kern w:val="2"/>
          <w:sz w:val="28"/>
          <w:szCs w:val="28"/>
        </w:rPr>
        <w:t xml:space="preserve">асходы на содержание аппарата  Отдела культуры Администрации Обливского района и бухгалтерии. На реализацию подпрограммы были направлены средства в размере </w:t>
      </w:r>
      <w:r w:rsidR="002C7DAD" w:rsidRPr="007741F9">
        <w:rPr>
          <w:kern w:val="2"/>
          <w:sz w:val="28"/>
          <w:szCs w:val="28"/>
        </w:rPr>
        <w:t>3165,9</w:t>
      </w:r>
      <w:r w:rsidRPr="007741F9">
        <w:rPr>
          <w:kern w:val="2"/>
          <w:sz w:val="28"/>
          <w:szCs w:val="28"/>
        </w:rPr>
        <w:t xml:space="preserve"> тыс. руб. 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Создание эффективной системы управления реализацией программы способствовало  повышению уровня  освоению бюджетных средств, выделенных на реализацию муниципальной программы.</w:t>
      </w:r>
    </w:p>
    <w:p w:rsidR="006F5FF3" w:rsidRPr="008B5A30" w:rsidRDefault="006F5FF3" w:rsidP="003771B0">
      <w:pPr>
        <w:shd w:val="clear" w:color="auto" w:fill="FFFFFF"/>
        <w:ind w:firstLine="709"/>
        <w:jc w:val="both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Отчет </w:t>
      </w: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B050B8">
        <w:rPr>
          <w:sz w:val="28"/>
          <w:szCs w:val="28"/>
        </w:rPr>
        <w:t>202</w:t>
      </w:r>
      <w:r w:rsidR="002C7DAD">
        <w:rPr>
          <w:sz w:val="28"/>
          <w:szCs w:val="28"/>
        </w:rPr>
        <w:t>1</w:t>
      </w:r>
      <w:r w:rsidRPr="008B5A30">
        <w:rPr>
          <w:sz w:val="28"/>
          <w:szCs w:val="28"/>
        </w:rPr>
        <w:t xml:space="preserve"> год</w:t>
      </w:r>
      <w:r w:rsidRPr="008B5A30">
        <w:rPr>
          <w:kern w:val="2"/>
          <w:sz w:val="28"/>
          <w:szCs w:val="28"/>
        </w:rPr>
        <w:t xml:space="preserve"> представлен в приложении № 1.</w:t>
      </w:r>
    </w:p>
    <w:p w:rsidR="006F5FF3" w:rsidRPr="008B5A30" w:rsidRDefault="006F5FF3" w:rsidP="006F5FF3">
      <w:pPr>
        <w:tabs>
          <w:tab w:val="left" w:pos="0"/>
        </w:tabs>
        <w:spacing w:line="230" w:lineRule="auto"/>
        <w:ind w:firstLine="709"/>
        <w:jc w:val="both"/>
        <w:rPr>
          <w:sz w:val="24"/>
          <w:szCs w:val="24"/>
        </w:rPr>
      </w:pPr>
    </w:p>
    <w:p w:rsidR="006F5FF3" w:rsidRPr="008B5A30" w:rsidRDefault="006F5FF3" w:rsidP="00B47EAC">
      <w:pPr>
        <w:tabs>
          <w:tab w:val="left" w:pos="0"/>
        </w:tabs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3. Анализ факторов,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повлиявших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Основным фактором, позитивно повлиявшим 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является выделение средств областного и федерального бюджетов на реализацию мероприятий в сфере </w:t>
      </w:r>
      <w:r w:rsidR="000E431E" w:rsidRPr="008B5A30">
        <w:rPr>
          <w:kern w:val="2"/>
          <w:sz w:val="28"/>
          <w:szCs w:val="28"/>
        </w:rPr>
        <w:t xml:space="preserve">библиотечного дела и </w:t>
      </w:r>
      <w:r w:rsidRPr="008B5A30">
        <w:rPr>
          <w:kern w:val="2"/>
          <w:sz w:val="28"/>
          <w:szCs w:val="28"/>
        </w:rPr>
        <w:t xml:space="preserve">культурно-досуговой деятельности. </w:t>
      </w:r>
    </w:p>
    <w:p w:rsidR="006F5FF3" w:rsidRPr="008B5A30" w:rsidRDefault="006F5FF3" w:rsidP="006F5FF3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B47EAC">
      <w:pPr>
        <w:tabs>
          <w:tab w:val="left" w:pos="0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4. Сведения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об использовании бюджетных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ассигнований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</w:p>
    <w:p w:rsidR="00477E17" w:rsidRPr="008B5A30" w:rsidRDefault="00477E17" w:rsidP="00477E17">
      <w:pPr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 xml:space="preserve">С целью исполнения задач в Плане мероприятий  Программы </w:t>
      </w:r>
      <w:r w:rsidR="00B050B8">
        <w:rPr>
          <w:bCs/>
          <w:sz w:val="28"/>
          <w:szCs w:val="28"/>
        </w:rPr>
        <w:t>в 202</w:t>
      </w:r>
      <w:r w:rsidR="002C7DAD">
        <w:rPr>
          <w:bCs/>
          <w:sz w:val="28"/>
          <w:szCs w:val="28"/>
        </w:rPr>
        <w:t>1</w:t>
      </w:r>
      <w:r w:rsidRPr="008B5A30">
        <w:rPr>
          <w:bCs/>
          <w:sz w:val="28"/>
          <w:szCs w:val="28"/>
        </w:rPr>
        <w:t xml:space="preserve"> году предусмотрены расходы на  реализацию</w:t>
      </w:r>
      <w:r w:rsidRPr="00FE3339">
        <w:rPr>
          <w:bCs/>
          <w:sz w:val="28"/>
          <w:szCs w:val="28"/>
        </w:rPr>
        <w:t xml:space="preserve"> </w:t>
      </w:r>
      <w:r w:rsidR="007D630A" w:rsidRPr="00FE3339">
        <w:rPr>
          <w:bCs/>
          <w:sz w:val="28"/>
          <w:szCs w:val="28"/>
        </w:rPr>
        <w:t>14</w:t>
      </w:r>
      <w:r w:rsidRPr="00FE3339">
        <w:rPr>
          <w:bCs/>
          <w:sz w:val="28"/>
          <w:szCs w:val="28"/>
        </w:rPr>
        <w:t xml:space="preserve"> </w:t>
      </w:r>
      <w:r w:rsidRPr="008B5A30">
        <w:rPr>
          <w:bCs/>
          <w:sz w:val="28"/>
          <w:szCs w:val="28"/>
        </w:rPr>
        <w:t>ме</w:t>
      </w:r>
      <w:r w:rsidR="00B050B8">
        <w:rPr>
          <w:bCs/>
          <w:sz w:val="28"/>
          <w:szCs w:val="28"/>
        </w:rPr>
        <w:t>роприятий.  На конец декабря 202</w:t>
      </w:r>
      <w:r w:rsidR="002C7DAD">
        <w:rPr>
          <w:bCs/>
          <w:sz w:val="28"/>
          <w:szCs w:val="28"/>
        </w:rPr>
        <w:t>1</w:t>
      </w:r>
      <w:r w:rsidRPr="008B5A30">
        <w:rPr>
          <w:bCs/>
          <w:sz w:val="28"/>
          <w:szCs w:val="28"/>
        </w:rPr>
        <w:t xml:space="preserve"> года  все  мероприятия выполнены  в полном объеме, финансовое обеспечение выполнения муниципальных  заданий муниципальных бюджетных учреждений культуры  и расходы на обеспечение функций Отдела культуры Администрации Обливского района и бухгалтерии снижены  в связи со сложившейся экономией по коммунальным выплатам, расходам на заработную плату (за счет листов нетрудоспособности).</w:t>
      </w:r>
    </w:p>
    <w:p w:rsidR="00477E17" w:rsidRPr="009A1147" w:rsidRDefault="002C7DAD" w:rsidP="002C7DA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77E17" w:rsidRPr="004C2C4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="00477E17" w:rsidRPr="004C2C40">
        <w:rPr>
          <w:sz w:val="28"/>
          <w:szCs w:val="28"/>
        </w:rPr>
        <w:t>реализ</w:t>
      </w:r>
      <w:r w:rsidR="00B050B8" w:rsidRPr="004C2C40">
        <w:rPr>
          <w:sz w:val="28"/>
          <w:szCs w:val="28"/>
        </w:rPr>
        <w:t xml:space="preserve">ацию </w:t>
      </w:r>
      <w:r>
        <w:rPr>
          <w:sz w:val="28"/>
          <w:szCs w:val="28"/>
        </w:rPr>
        <w:t xml:space="preserve"> </w:t>
      </w:r>
      <w:r w:rsidR="00B050B8" w:rsidRPr="004C2C40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 xml:space="preserve"> </w:t>
      </w:r>
      <w:r w:rsidR="00B050B8" w:rsidRPr="004C2C40">
        <w:rPr>
          <w:sz w:val="28"/>
          <w:szCs w:val="28"/>
        </w:rPr>
        <w:t>Программы в 202</w:t>
      </w:r>
      <w:r>
        <w:rPr>
          <w:sz w:val="28"/>
          <w:szCs w:val="28"/>
        </w:rPr>
        <w:t>1</w:t>
      </w:r>
      <w:r w:rsidR="00477E17" w:rsidRPr="004C2C40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</w:t>
      </w:r>
      <w:r w:rsidR="00477E17" w:rsidRPr="004C2C40">
        <w:rPr>
          <w:sz w:val="28"/>
          <w:szCs w:val="28"/>
        </w:rPr>
        <w:t xml:space="preserve"> планировалось </w:t>
      </w:r>
      <w:r>
        <w:rPr>
          <w:sz w:val="28"/>
          <w:szCs w:val="28"/>
        </w:rPr>
        <w:t xml:space="preserve">  </w:t>
      </w:r>
      <w:r w:rsidR="002A35E9" w:rsidRPr="009A1147">
        <w:rPr>
          <w:sz w:val="28"/>
          <w:szCs w:val="28"/>
          <w:lang w:eastAsia="en-US"/>
        </w:rPr>
        <w:t xml:space="preserve">42 866,3 </w:t>
      </w:r>
      <w:r w:rsidR="00477E17" w:rsidRPr="009A1147">
        <w:rPr>
          <w:sz w:val="28"/>
          <w:szCs w:val="28"/>
        </w:rPr>
        <w:t xml:space="preserve">тыс. рублей, исполнение составило </w:t>
      </w:r>
      <w:r w:rsidRPr="009A1147">
        <w:rPr>
          <w:sz w:val="28"/>
          <w:szCs w:val="28"/>
          <w:lang w:eastAsia="en-US"/>
        </w:rPr>
        <w:t>42 8</w:t>
      </w:r>
      <w:r w:rsidR="002A35E9" w:rsidRPr="009A1147">
        <w:rPr>
          <w:sz w:val="28"/>
          <w:szCs w:val="28"/>
          <w:lang w:eastAsia="en-US"/>
        </w:rPr>
        <w:t>4</w:t>
      </w:r>
      <w:r w:rsidR="0006661F">
        <w:rPr>
          <w:sz w:val="28"/>
          <w:szCs w:val="28"/>
          <w:lang w:eastAsia="en-US"/>
        </w:rPr>
        <w:t>8</w:t>
      </w:r>
      <w:r w:rsidRPr="009A1147">
        <w:rPr>
          <w:sz w:val="28"/>
          <w:szCs w:val="28"/>
          <w:lang w:eastAsia="en-US"/>
        </w:rPr>
        <w:t>,</w:t>
      </w:r>
      <w:r w:rsidR="0006661F">
        <w:rPr>
          <w:sz w:val="28"/>
          <w:szCs w:val="28"/>
          <w:lang w:eastAsia="en-US"/>
        </w:rPr>
        <w:t>5</w:t>
      </w:r>
      <w:r w:rsidR="00477E17" w:rsidRPr="009A1147">
        <w:rPr>
          <w:sz w:val="28"/>
          <w:szCs w:val="28"/>
          <w:lang w:eastAsia="en-US"/>
        </w:rPr>
        <w:t xml:space="preserve"> </w:t>
      </w:r>
      <w:r w:rsidR="00477E17" w:rsidRPr="009A1147">
        <w:rPr>
          <w:sz w:val="28"/>
          <w:szCs w:val="28"/>
        </w:rPr>
        <w:t>тыс. рублей, в том числе:</w:t>
      </w:r>
    </w:p>
    <w:p w:rsidR="00477E17" w:rsidRPr="009A1147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9A1147">
        <w:rPr>
          <w:sz w:val="28"/>
          <w:szCs w:val="28"/>
        </w:rPr>
        <w:t xml:space="preserve">за счет средств федерального бюджета – </w:t>
      </w:r>
      <w:r w:rsidR="002C7DAD" w:rsidRPr="009A1147">
        <w:rPr>
          <w:sz w:val="28"/>
          <w:szCs w:val="28"/>
          <w:lang w:eastAsia="en-US"/>
        </w:rPr>
        <w:t>25</w:t>
      </w:r>
      <w:r w:rsidR="0006661F">
        <w:rPr>
          <w:sz w:val="28"/>
          <w:szCs w:val="28"/>
          <w:lang w:eastAsia="en-US"/>
        </w:rPr>
        <w:t>82</w:t>
      </w:r>
      <w:r w:rsidR="002C7DAD" w:rsidRPr="009A1147">
        <w:rPr>
          <w:sz w:val="28"/>
          <w:szCs w:val="28"/>
          <w:lang w:eastAsia="en-US"/>
        </w:rPr>
        <w:t>,</w:t>
      </w:r>
      <w:r w:rsidR="002A35E9" w:rsidRPr="009A1147">
        <w:rPr>
          <w:sz w:val="28"/>
          <w:szCs w:val="28"/>
          <w:lang w:eastAsia="en-US"/>
        </w:rPr>
        <w:t>0</w:t>
      </w:r>
      <w:r w:rsidRPr="009A1147">
        <w:rPr>
          <w:sz w:val="28"/>
          <w:szCs w:val="28"/>
          <w:lang w:eastAsia="en-US"/>
        </w:rPr>
        <w:t xml:space="preserve"> </w:t>
      </w:r>
      <w:r w:rsidRPr="009A1147">
        <w:rPr>
          <w:sz w:val="28"/>
          <w:szCs w:val="28"/>
        </w:rPr>
        <w:t>тыс. рублей;</w:t>
      </w:r>
    </w:p>
    <w:p w:rsidR="00477E17" w:rsidRPr="009A1147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9A1147">
        <w:rPr>
          <w:sz w:val="28"/>
          <w:szCs w:val="28"/>
        </w:rPr>
        <w:t xml:space="preserve">за счет средств областного бюджета – </w:t>
      </w:r>
      <w:r w:rsidR="002C7DAD" w:rsidRPr="009A1147">
        <w:rPr>
          <w:sz w:val="28"/>
          <w:szCs w:val="28"/>
          <w:lang w:eastAsia="en-US"/>
        </w:rPr>
        <w:t>47</w:t>
      </w:r>
      <w:r w:rsidR="002A35E9" w:rsidRPr="009A1147">
        <w:rPr>
          <w:sz w:val="28"/>
          <w:szCs w:val="28"/>
          <w:lang w:eastAsia="en-US"/>
        </w:rPr>
        <w:t>6</w:t>
      </w:r>
      <w:r w:rsidR="002C7DAD" w:rsidRPr="009A1147">
        <w:rPr>
          <w:sz w:val="28"/>
          <w:szCs w:val="28"/>
          <w:lang w:eastAsia="en-US"/>
        </w:rPr>
        <w:t>,</w:t>
      </w:r>
      <w:r w:rsidR="0006661F">
        <w:rPr>
          <w:sz w:val="28"/>
          <w:szCs w:val="28"/>
          <w:lang w:eastAsia="en-US"/>
        </w:rPr>
        <w:t>5</w:t>
      </w:r>
      <w:r w:rsidRPr="009A1147">
        <w:rPr>
          <w:sz w:val="28"/>
          <w:szCs w:val="28"/>
          <w:lang w:eastAsia="en-US"/>
        </w:rPr>
        <w:t xml:space="preserve"> </w:t>
      </w:r>
      <w:r w:rsidRPr="009A1147">
        <w:rPr>
          <w:sz w:val="28"/>
          <w:szCs w:val="28"/>
        </w:rPr>
        <w:t>тыс. рублей;</w:t>
      </w:r>
    </w:p>
    <w:p w:rsidR="00477E17" w:rsidRPr="004C2C4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9A1147">
        <w:rPr>
          <w:bCs/>
          <w:sz w:val="28"/>
          <w:szCs w:val="28"/>
        </w:rPr>
        <w:t xml:space="preserve">за счет средств местного  бюджета – </w:t>
      </w:r>
      <w:r w:rsidR="002C7DAD" w:rsidRPr="009A1147">
        <w:rPr>
          <w:sz w:val="28"/>
          <w:szCs w:val="28"/>
          <w:lang w:eastAsia="en-US"/>
        </w:rPr>
        <w:t>39</w:t>
      </w:r>
      <w:r w:rsidR="004C2C40" w:rsidRPr="009A1147">
        <w:rPr>
          <w:sz w:val="28"/>
          <w:szCs w:val="28"/>
          <w:lang w:eastAsia="en-US"/>
        </w:rPr>
        <w:t> </w:t>
      </w:r>
      <w:r w:rsidR="002C7DAD" w:rsidRPr="009A1147">
        <w:rPr>
          <w:sz w:val="28"/>
          <w:szCs w:val="28"/>
          <w:lang w:eastAsia="en-US"/>
        </w:rPr>
        <w:t>79</w:t>
      </w:r>
      <w:r w:rsidR="002A35E9" w:rsidRPr="009A1147">
        <w:rPr>
          <w:sz w:val="28"/>
          <w:szCs w:val="28"/>
          <w:lang w:eastAsia="en-US"/>
        </w:rPr>
        <w:t>0</w:t>
      </w:r>
      <w:r w:rsidR="004C2C40" w:rsidRPr="009A1147">
        <w:rPr>
          <w:sz w:val="28"/>
          <w:szCs w:val="28"/>
          <w:lang w:eastAsia="en-US"/>
        </w:rPr>
        <w:t>,</w:t>
      </w:r>
      <w:r w:rsidR="002A35E9" w:rsidRPr="009A1147">
        <w:rPr>
          <w:sz w:val="28"/>
          <w:szCs w:val="28"/>
          <w:lang w:eastAsia="en-US"/>
        </w:rPr>
        <w:t>0</w:t>
      </w:r>
      <w:r w:rsidRPr="009A1147">
        <w:rPr>
          <w:sz w:val="28"/>
          <w:szCs w:val="28"/>
          <w:lang w:eastAsia="en-US"/>
        </w:rPr>
        <w:t xml:space="preserve"> </w:t>
      </w:r>
      <w:r w:rsidRPr="009A1147">
        <w:rPr>
          <w:bCs/>
          <w:sz w:val="28"/>
          <w:szCs w:val="28"/>
        </w:rPr>
        <w:t xml:space="preserve">тыс. </w:t>
      </w:r>
      <w:r w:rsidRPr="004C2C40">
        <w:rPr>
          <w:bCs/>
          <w:sz w:val="28"/>
          <w:szCs w:val="28"/>
        </w:rPr>
        <w:t xml:space="preserve">рублей.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</w:rPr>
        <w:lastRenderedPageBreak/>
        <w:t xml:space="preserve">Сведения об использовании бюджетных ассигнований 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представлены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в приложении № 2</w:t>
      </w:r>
      <w:r w:rsidRPr="008B5A30">
        <w:rPr>
          <w:sz w:val="28"/>
          <w:szCs w:val="28"/>
          <w:lang w:eastAsia="en-US"/>
        </w:rPr>
        <w:t xml:space="preserve">. </w:t>
      </w:r>
    </w:p>
    <w:p w:rsidR="006F5FF3" w:rsidRPr="008B5A30" w:rsidRDefault="006F5FF3" w:rsidP="006F5FF3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FB4DCF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5. Сведения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 достижении значений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показателей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(индикаторов)</w:t>
      </w:r>
      <w:r w:rsidR="00FB4DCF" w:rsidRPr="008B5A30">
        <w:rPr>
          <w:kern w:val="2"/>
          <w:sz w:val="28"/>
          <w:szCs w:val="28"/>
        </w:rPr>
        <w:t xml:space="preserve">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за </w:t>
      </w:r>
      <w:r w:rsidR="00B050B8">
        <w:rPr>
          <w:kern w:val="2"/>
          <w:sz w:val="28"/>
          <w:szCs w:val="28"/>
        </w:rPr>
        <w:t>202</w:t>
      </w:r>
      <w:r w:rsidR="002C7DAD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Результаты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и 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характеризуются степенью достижения значений показателей (индикаторов).</w:t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Результаты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характеризуются</w:t>
      </w:r>
      <w:r w:rsidRPr="008B5A30">
        <w:rPr>
          <w:sz w:val="28"/>
          <w:szCs w:val="28"/>
        </w:rPr>
        <w:t xml:space="preserve"> достижением </w:t>
      </w:r>
      <w:r w:rsidR="00DE3D2D" w:rsidRPr="008B5A30">
        <w:rPr>
          <w:sz w:val="28"/>
          <w:szCs w:val="28"/>
        </w:rPr>
        <w:t xml:space="preserve">двух </w:t>
      </w:r>
      <w:r w:rsidRPr="008B5A30">
        <w:rPr>
          <w:sz w:val="28"/>
          <w:szCs w:val="28"/>
        </w:rPr>
        <w:t>показателей: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1.</w:t>
      </w:r>
      <w:r w:rsidR="00DF671C">
        <w:rPr>
          <w:sz w:val="28"/>
          <w:szCs w:val="28"/>
        </w:rPr>
        <w:t xml:space="preserve"> </w:t>
      </w:r>
      <w:r w:rsidR="000D47A2" w:rsidRPr="008B5A30">
        <w:rPr>
          <w:kern w:val="2"/>
          <w:sz w:val="28"/>
          <w:szCs w:val="28"/>
        </w:rPr>
        <w:t>Количество посещений учреждений культуры (на 1000 человек населения)</w:t>
      </w:r>
      <w:r w:rsidRPr="008B5A30">
        <w:rPr>
          <w:kern w:val="2"/>
          <w:sz w:val="28"/>
          <w:szCs w:val="28"/>
        </w:rPr>
        <w:t>;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2. </w:t>
      </w:r>
      <w:r w:rsidR="00DF671C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создание новых туристических маршрутов.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Плановые показатели достигнуты в полном объеме.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1 «Развитие культуры» предусмотрено</w:t>
      </w:r>
      <w:r w:rsidR="003771B0" w:rsidRPr="008B5A30">
        <w:rPr>
          <w:sz w:val="28"/>
          <w:szCs w:val="28"/>
        </w:rPr>
        <w:t xml:space="preserve"> </w:t>
      </w:r>
      <w:r w:rsidR="00DE3D2D" w:rsidRPr="008B5A30">
        <w:rPr>
          <w:sz w:val="28"/>
          <w:szCs w:val="28"/>
        </w:rPr>
        <w:t>6</w:t>
      </w:r>
      <w:r w:rsidRPr="008B5A30">
        <w:rPr>
          <w:sz w:val="28"/>
          <w:szCs w:val="28"/>
        </w:rPr>
        <w:t xml:space="preserve"> показателей, из них достигнуты плановые значения показателей:</w:t>
      </w:r>
    </w:p>
    <w:p w:rsidR="001B06B8" w:rsidRPr="008B5A30" w:rsidRDefault="005C3B28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Доля библиографических записей, отраженных в сводном каталоге библиотек Ростовской области, от общего числа библиографических записей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Количество экземпляров новых поступлений в библиотечные фонды общедоступных библиотек на 1 тыс. человек населения</w:t>
      </w:r>
      <w:r w:rsidR="001B06B8" w:rsidRPr="008B5A30">
        <w:rPr>
          <w:kern w:val="2"/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Темп роста численности участников культурно-досуговых мероприятий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Охват учащихся 1 – 9 классов общеобразовательных школ эстетическим образованием</w:t>
      </w:r>
      <w:r w:rsidR="001B06B8" w:rsidRPr="008B5A30">
        <w:rPr>
          <w:kern w:val="2"/>
          <w:sz w:val="28"/>
          <w:szCs w:val="28"/>
        </w:rPr>
        <w:t>;</w:t>
      </w:r>
    </w:p>
    <w:p w:rsidR="006F5FF3" w:rsidRPr="008B5A30" w:rsidRDefault="00A34B83" w:rsidP="00A34B8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Соотношение средней заработной платы работников  сферы культуры к средней заработной плате по Ростовской области</w:t>
      </w:r>
      <w:r w:rsidR="001B06B8"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В рамках реализации подпрог</w:t>
      </w:r>
      <w:r w:rsidR="00DE3D2D" w:rsidRPr="008B5A30">
        <w:rPr>
          <w:sz w:val="28"/>
          <w:szCs w:val="28"/>
        </w:rPr>
        <w:t>раммы 2 «Туризм» предусмотрено</w:t>
      </w:r>
      <w:r w:rsidR="00DE3D2D" w:rsidRPr="008B5A30">
        <w:rPr>
          <w:sz w:val="28"/>
          <w:szCs w:val="28"/>
        </w:rPr>
        <w:br/>
        <w:t>1 показатель</w:t>
      </w:r>
      <w:r w:rsidRPr="008B5A30">
        <w:rPr>
          <w:sz w:val="28"/>
          <w:szCs w:val="28"/>
        </w:rPr>
        <w:t xml:space="preserve">, </w:t>
      </w:r>
      <w:r w:rsidR="00A34B83" w:rsidRPr="008B5A30">
        <w:rPr>
          <w:sz w:val="28"/>
          <w:szCs w:val="28"/>
        </w:rPr>
        <w:t xml:space="preserve">привлечение туристов на территорию Обливского района </w:t>
      </w:r>
      <w:r w:rsidR="00DE3D2D" w:rsidRPr="008B5A30">
        <w:rPr>
          <w:sz w:val="28"/>
          <w:szCs w:val="28"/>
        </w:rPr>
        <w:t>плановое назна</w:t>
      </w:r>
      <w:r w:rsidR="00B050B8">
        <w:rPr>
          <w:sz w:val="28"/>
          <w:szCs w:val="28"/>
        </w:rPr>
        <w:t>чение для него определено на 202</w:t>
      </w:r>
      <w:r w:rsidR="00B271C9">
        <w:rPr>
          <w:sz w:val="28"/>
          <w:szCs w:val="28"/>
        </w:rPr>
        <w:t>1</w:t>
      </w:r>
      <w:r w:rsidR="000D47A2" w:rsidRPr="008B5A30">
        <w:rPr>
          <w:sz w:val="28"/>
          <w:szCs w:val="28"/>
        </w:rPr>
        <w:t xml:space="preserve"> </w:t>
      </w:r>
      <w:r w:rsidR="00DE3D2D" w:rsidRPr="008B5A30">
        <w:rPr>
          <w:sz w:val="28"/>
          <w:szCs w:val="28"/>
        </w:rPr>
        <w:t xml:space="preserve">г.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3</w:t>
      </w:r>
      <w:r w:rsidRPr="008B5A30">
        <w:rPr>
          <w:spacing w:val="-4"/>
          <w:sz w:val="40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«Обеспечение реализации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</w:t>
      </w:r>
      <w:r w:rsidR="005A0576" w:rsidRPr="008B5A30">
        <w:rPr>
          <w:sz w:val="28"/>
          <w:szCs w:val="28"/>
        </w:rPr>
        <w:br/>
      </w:r>
      <w:r w:rsidRPr="008B5A30">
        <w:rPr>
          <w:spacing w:val="-4"/>
          <w:sz w:val="28"/>
          <w:szCs w:val="28"/>
        </w:rPr>
        <w:t xml:space="preserve">и туризма» </w:t>
      </w:r>
      <w:r w:rsidR="00AE45A7" w:rsidRPr="008B5A30">
        <w:rPr>
          <w:spacing w:val="-4"/>
          <w:sz w:val="28"/>
          <w:szCs w:val="28"/>
        </w:rPr>
        <w:t>предусмотрен</w:t>
      </w:r>
      <w:r w:rsidR="00DE3D2D" w:rsidRPr="008B5A30">
        <w:rPr>
          <w:spacing w:val="-4"/>
          <w:sz w:val="28"/>
          <w:szCs w:val="28"/>
        </w:rPr>
        <w:t xml:space="preserve"> </w:t>
      </w:r>
      <w:r w:rsidR="00D602E5" w:rsidRPr="008B5A30">
        <w:rPr>
          <w:sz w:val="28"/>
          <w:szCs w:val="28"/>
        </w:rPr>
        <w:t>показател</w:t>
      </w:r>
      <w:r w:rsidR="00AE45A7" w:rsidRPr="008B5A30">
        <w:rPr>
          <w:sz w:val="28"/>
          <w:szCs w:val="28"/>
        </w:rPr>
        <w:t>ь</w:t>
      </w:r>
      <w:r w:rsidR="00D602E5" w:rsidRPr="008B5A30">
        <w:rPr>
          <w:sz w:val="28"/>
          <w:szCs w:val="28"/>
        </w:rPr>
        <w:t xml:space="preserve"> </w:t>
      </w:r>
      <w:r w:rsidR="00D602E5" w:rsidRPr="008B5A30">
        <w:rPr>
          <w:spacing w:val="-4"/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>«Уровень освоения бюджетных средств, выделенных</w:t>
      </w:r>
      <w:r w:rsidRPr="008B5A30">
        <w:rPr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на реализацию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pacing w:val="-4"/>
          <w:sz w:val="28"/>
          <w:szCs w:val="28"/>
        </w:rPr>
        <w:t>» достигнут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4"/>
          <w:sz w:val="28"/>
          <w:szCs w:val="28"/>
        </w:rPr>
        <w:t xml:space="preserve">Сведения о достижении значений показателей (индикаторов) </w:t>
      </w:r>
      <w:r w:rsidR="007704D0" w:rsidRPr="008B5A30">
        <w:rPr>
          <w:spacing w:val="-4"/>
          <w:sz w:val="28"/>
          <w:szCs w:val="28"/>
        </w:rPr>
        <w:t xml:space="preserve">муниципальной </w:t>
      </w:r>
      <w:r w:rsidR="00EB4BBF" w:rsidRPr="008B5A30">
        <w:rPr>
          <w:spacing w:val="-4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, подпрограмм муниципальной </w:t>
      </w:r>
      <w:r w:rsidR="007704D0" w:rsidRPr="008B5A30">
        <w:rPr>
          <w:kern w:val="2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7704D0" w:rsidRPr="008B5A30">
        <w:rPr>
          <w:kern w:val="2"/>
          <w:sz w:val="28"/>
          <w:szCs w:val="28"/>
        </w:rPr>
        <w:t>20</w:t>
      </w:r>
      <w:r w:rsidR="00B050B8">
        <w:rPr>
          <w:kern w:val="2"/>
          <w:sz w:val="28"/>
          <w:szCs w:val="28"/>
        </w:rPr>
        <w:t>2</w:t>
      </w:r>
      <w:r w:rsidR="00B271C9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году, а также обоснование отклонений от плановых значений представлены в приложении № 3.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6. Информация </w:t>
      </w:r>
      <w:r w:rsidR="000B1EA3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 результатах</w:t>
      </w:r>
      <w:r w:rsidR="000B1EA3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оценки эффективности </w:t>
      </w:r>
      <w:r w:rsidR="000B1EA3" w:rsidRPr="008B5A30">
        <w:rPr>
          <w:kern w:val="2"/>
          <w:sz w:val="28"/>
          <w:szCs w:val="28"/>
        </w:rPr>
        <w:br/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 </w:t>
      </w:r>
      <w:r w:rsidR="00B050B8">
        <w:rPr>
          <w:kern w:val="2"/>
          <w:sz w:val="28"/>
          <w:szCs w:val="28"/>
        </w:rPr>
        <w:t>202</w:t>
      </w:r>
      <w:r w:rsidR="00B271C9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году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Эффективность </w:t>
      </w:r>
      <w:r w:rsidRPr="008B5A30">
        <w:rPr>
          <w:spacing w:val="-2"/>
          <w:sz w:val="28"/>
          <w:szCs w:val="28"/>
        </w:rPr>
        <w:t xml:space="preserve">реализации </w:t>
      </w:r>
      <w:r w:rsidR="007704D0" w:rsidRPr="008B5A30">
        <w:rPr>
          <w:spacing w:val="-2"/>
          <w:sz w:val="28"/>
          <w:szCs w:val="28"/>
        </w:rPr>
        <w:t>муниципальной программы</w:t>
      </w:r>
      <w:r w:rsidRPr="008B5A30">
        <w:rPr>
          <w:spacing w:val="-2"/>
          <w:sz w:val="28"/>
          <w:szCs w:val="28"/>
        </w:rPr>
        <w:t xml:space="preserve"> в </w:t>
      </w:r>
      <w:r w:rsidR="00B050B8">
        <w:rPr>
          <w:spacing w:val="-2"/>
          <w:sz w:val="28"/>
          <w:szCs w:val="28"/>
        </w:rPr>
        <w:t>202</w:t>
      </w:r>
      <w:r w:rsidR="00B271C9">
        <w:rPr>
          <w:spacing w:val="-2"/>
          <w:sz w:val="28"/>
          <w:szCs w:val="28"/>
        </w:rPr>
        <w:t>1</w:t>
      </w:r>
      <w:r w:rsidRPr="008B5A30">
        <w:rPr>
          <w:spacing w:val="-2"/>
          <w:sz w:val="28"/>
          <w:szCs w:val="28"/>
        </w:rPr>
        <w:t xml:space="preserve"> году </w:t>
      </w:r>
      <w:r w:rsidRPr="008B5A30">
        <w:rPr>
          <w:kern w:val="2"/>
          <w:sz w:val="28"/>
          <w:szCs w:val="28"/>
          <w:lang w:eastAsia="en-US"/>
        </w:rPr>
        <w:t>определяется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>на основании степени выполнения целевых показателей, основных мероприятий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 xml:space="preserve">и оценки бюджетной эффективности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>.</w:t>
      </w:r>
    </w:p>
    <w:p w:rsidR="006F5FF3" w:rsidRPr="008B5A30" w:rsidRDefault="006F5FF3" w:rsidP="003E2527">
      <w:pPr>
        <w:numPr>
          <w:ilvl w:val="0"/>
          <w:numId w:val="2"/>
        </w:numPr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 Степень достижения целевых показателей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осуществляется </w:t>
      </w:r>
      <w:r w:rsidRPr="008B5A30">
        <w:rPr>
          <w:sz w:val="28"/>
          <w:szCs w:val="28"/>
        </w:rPr>
        <w:t xml:space="preserve">путем сопоставления фактически достигнутых в отчетном году значений показателей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и входящих в нее подпрограмм и их плановых значений</w:t>
      </w:r>
      <w:r w:rsidRPr="008B5A30">
        <w:rPr>
          <w:kern w:val="2"/>
          <w:sz w:val="28"/>
          <w:szCs w:val="28"/>
        </w:rPr>
        <w:t>.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E5DE9">
        <w:rPr>
          <w:spacing w:val="-2"/>
          <w:sz w:val="28"/>
          <w:szCs w:val="28"/>
        </w:rPr>
        <w:t>Эффективность хода реализации:</w:t>
      </w:r>
    </w:p>
    <w:p w:rsidR="006F5FF3" w:rsidRPr="00D507DD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E5DE9">
        <w:rPr>
          <w:spacing w:val="-2"/>
          <w:sz w:val="28"/>
          <w:szCs w:val="28"/>
        </w:rPr>
        <w:t>п</w:t>
      </w:r>
      <w:r w:rsidR="006F6B5D" w:rsidRPr="008E5DE9">
        <w:rPr>
          <w:spacing w:val="-2"/>
          <w:sz w:val="28"/>
          <w:szCs w:val="28"/>
        </w:rPr>
        <w:t>оказателя (индикатора</w:t>
      </w:r>
      <w:r w:rsidR="006F6B5D" w:rsidRPr="00D507DD">
        <w:rPr>
          <w:spacing w:val="-2"/>
          <w:sz w:val="28"/>
          <w:szCs w:val="28"/>
        </w:rPr>
        <w:t xml:space="preserve">) 1 </w:t>
      </w:r>
      <w:proofErr w:type="gramStart"/>
      <w:r w:rsidR="006F6B5D" w:rsidRPr="00D507DD">
        <w:rPr>
          <w:spacing w:val="-2"/>
          <w:sz w:val="28"/>
          <w:szCs w:val="28"/>
        </w:rPr>
        <w:t>равна</w:t>
      </w:r>
      <w:proofErr w:type="gramEnd"/>
      <w:r w:rsidR="006F6B5D" w:rsidRPr="00D507DD">
        <w:rPr>
          <w:spacing w:val="-2"/>
          <w:sz w:val="28"/>
          <w:szCs w:val="28"/>
        </w:rPr>
        <w:t xml:space="preserve"> </w:t>
      </w:r>
      <w:r w:rsidR="00D507DD" w:rsidRPr="00D507DD">
        <w:rPr>
          <w:spacing w:val="-2"/>
          <w:sz w:val="28"/>
          <w:szCs w:val="28"/>
        </w:rPr>
        <w:t>1</w:t>
      </w:r>
      <w:r w:rsidRPr="00D507DD">
        <w:rPr>
          <w:spacing w:val="-2"/>
          <w:sz w:val="28"/>
          <w:szCs w:val="28"/>
        </w:rPr>
        <w:t>;</w:t>
      </w:r>
    </w:p>
    <w:p w:rsidR="006F5FF3" w:rsidRPr="00D507DD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507DD">
        <w:rPr>
          <w:spacing w:val="-2"/>
          <w:sz w:val="28"/>
          <w:szCs w:val="28"/>
        </w:rPr>
        <w:t xml:space="preserve">показателя (индикатора) </w:t>
      </w:r>
      <w:r w:rsidR="001B06B8" w:rsidRPr="00D507DD">
        <w:rPr>
          <w:kern w:val="2"/>
          <w:sz w:val="28"/>
          <w:szCs w:val="28"/>
        </w:rPr>
        <w:t xml:space="preserve">2 </w:t>
      </w:r>
      <w:proofErr w:type="gramStart"/>
      <w:r w:rsidR="001B06B8" w:rsidRPr="00D507DD">
        <w:rPr>
          <w:kern w:val="2"/>
          <w:sz w:val="28"/>
          <w:szCs w:val="28"/>
        </w:rPr>
        <w:t>равна</w:t>
      </w:r>
      <w:proofErr w:type="gramEnd"/>
      <w:r w:rsidR="001B06B8" w:rsidRPr="00D507DD">
        <w:rPr>
          <w:kern w:val="2"/>
          <w:sz w:val="28"/>
          <w:szCs w:val="28"/>
        </w:rPr>
        <w:t xml:space="preserve"> 1</w:t>
      </w:r>
      <w:r w:rsidRPr="00D507DD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Pr="00F74AE1">
        <w:rPr>
          <w:kern w:val="2"/>
          <w:sz w:val="28"/>
          <w:szCs w:val="28"/>
        </w:rPr>
        <w:t xml:space="preserve">1.1 </w:t>
      </w:r>
      <w:proofErr w:type="gramStart"/>
      <w:r w:rsidRPr="00F74AE1">
        <w:rPr>
          <w:kern w:val="2"/>
          <w:sz w:val="28"/>
          <w:szCs w:val="28"/>
        </w:rPr>
        <w:t>равна</w:t>
      </w:r>
      <w:proofErr w:type="gramEnd"/>
      <w:r w:rsidRPr="00F74AE1">
        <w:rPr>
          <w:kern w:val="2"/>
          <w:sz w:val="28"/>
          <w:szCs w:val="28"/>
        </w:rPr>
        <w:t xml:space="preserve"> </w:t>
      </w:r>
      <w:r w:rsidR="006F6B5D" w:rsidRPr="00F74AE1">
        <w:rPr>
          <w:kern w:val="2"/>
          <w:sz w:val="28"/>
          <w:szCs w:val="28"/>
        </w:rPr>
        <w:t>1,</w:t>
      </w:r>
      <w:r w:rsidR="00F74AE1" w:rsidRPr="00F74AE1">
        <w:rPr>
          <w:kern w:val="2"/>
          <w:sz w:val="28"/>
          <w:szCs w:val="28"/>
        </w:rPr>
        <w:t>8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="003F3109" w:rsidRPr="00F74AE1">
        <w:rPr>
          <w:kern w:val="2"/>
          <w:sz w:val="28"/>
          <w:szCs w:val="28"/>
        </w:rPr>
        <w:t xml:space="preserve">1.2 </w:t>
      </w:r>
      <w:proofErr w:type="gramStart"/>
      <w:r w:rsidR="003F3109" w:rsidRPr="00F74AE1">
        <w:rPr>
          <w:kern w:val="2"/>
          <w:sz w:val="28"/>
          <w:szCs w:val="28"/>
        </w:rPr>
        <w:t>равна</w:t>
      </w:r>
      <w:proofErr w:type="gramEnd"/>
      <w:r w:rsidR="003F3109" w:rsidRPr="00F74AE1">
        <w:rPr>
          <w:kern w:val="2"/>
          <w:sz w:val="28"/>
          <w:szCs w:val="28"/>
        </w:rPr>
        <w:t xml:space="preserve"> </w:t>
      </w:r>
      <w:r w:rsidR="006F6B5D" w:rsidRPr="00F74AE1">
        <w:rPr>
          <w:kern w:val="2"/>
          <w:sz w:val="28"/>
          <w:szCs w:val="28"/>
        </w:rPr>
        <w:t>1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="003F3109" w:rsidRPr="00F74AE1">
        <w:rPr>
          <w:kern w:val="2"/>
          <w:sz w:val="28"/>
          <w:szCs w:val="28"/>
        </w:rPr>
        <w:t xml:space="preserve">1.3 </w:t>
      </w:r>
      <w:proofErr w:type="gramStart"/>
      <w:r w:rsidR="003F3109" w:rsidRPr="00F74AE1">
        <w:rPr>
          <w:kern w:val="2"/>
          <w:sz w:val="28"/>
          <w:szCs w:val="28"/>
        </w:rPr>
        <w:t>равна</w:t>
      </w:r>
      <w:proofErr w:type="gramEnd"/>
      <w:r w:rsidR="003F3109" w:rsidRPr="00F74AE1">
        <w:rPr>
          <w:kern w:val="2"/>
          <w:sz w:val="28"/>
          <w:szCs w:val="28"/>
        </w:rPr>
        <w:t xml:space="preserve"> </w:t>
      </w:r>
      <w:r w:rsidR="008E5DE9" w:rsidRPr="00F74AE1">
        <w:rPr>
          <w:kern w:val="2"/>
          <w:sz w:val="28"/>
          <w:szCs w:val="28"/>
        </w:rPr>
        <w:t>1</w:t>
      </w:r>
      <w:r w:rsidR="00F74AE1" w:rsidRPr="00F74AE1">
        <w:rPr>
          <w:kern w:val="2"/>
          <w:sz w:val="28"/>
          <w:szCs w:val="28"/>
        </w:rPr>
        <w:t>,1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="00F05FD2" w:rsidRPr="00F74AE1">
        <w:rPr>
          <w:kern w:val="2"/>
          <w:sz w:val="28"/>
          <w:szCs w:val="28"/>
        </w:rPr>
        <w:t xml:space="preserve">1.4 </w:t>
      </w:r>
      <w:proofErr w:type="gramStart"/>
      <w:r w:rsidR="00F05FD2" w:rsidRPr="00F74AE1">
        <w:rPr>
          <w:kern w:val="2"/>
          <w:sz w:val="28"/>
          <w:szCs w:val="28"/>
        </w:rPr>
        <w:t>равна</w:t>
      </w:r>
      <w:proofErr w:type="gramEnd"/>
      <w:r w:rsidR="00F05FD2" w:rsidRPr="00F74AE1">
        <w:rPr>
          <w:kern w:val="2"/>
          <w:sz w:val="28"/>
          <w:szCs w:val="28"/>
        </w:rPr>
        <w:t xml:space="preserve"> </w:t>
      </w:r>
      <w:r w:rsidR="006F6B5D" w:rsidRPr="00F74AE1">
        <w:rPr>
          <w:kern w:val="2"/>
          <w:sz w:val="28"/>
          <w:szCs w:val="28"/>
        </w:rPr>
        <w:t>1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Pr="00F74AE1">
        <w:rPr>
          <w:kern w:val="2"/>
          <w:sz w:val="28"/>
          <w:szCs w:val="28"/>
        </w:rPr>
        <w:t>1.5</w:t>
      </w:r>
      <w:r w:rsidR="003F3109" w:rsidRPr="00F74AE1">
        <w:rPr>
          <w:kern w:val="2"/>
          <w:sz w:val="28"/>
          <w:szCs w:val="28"/>
        </w:rPr>
        <w:t xml:space="preserve"> </w:t>
      </w:r>
      <w:proofErr w:type="gramStart"/>
      <w:r w:rsidR="003F3109" w:rsidRPr="00F74AE1">
        <w:rPr>
          <w:kern w:val="2"/>
          <w:sz w:val="28"/>
          <w:szCs w:val="28"/>
        </w:rPr>
        <w:t>равна</w:t>
      </w:r>
      <w:proofErr w:type="gramEnd"/>
      <w:r w:rsidR="003F3109" w:rsidRPr="00F74AE1">
        <w:rPr>
          <w:kern w:val="2"/>
          <w:sz w:val="28"/>
          <w:szCs w:val="28"/>
        </w:rPr>
        <w:t xml:space="preserve"> </w:t>
      </w:r>
      <w:r w:rsidR="008E5DE9" w:rsidRPr="00F74AE1">
        <w:rPr>
          <w:kern w:val="2"/>
          <w:sz w:val="28"/>
          <w:szCs w:val="28"/>
        </w:rPr>
        <w:t>1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="003F3109" w:rsidRPr="00F74AE1">
        <w:rPr>
          <w:kern w:val="2"/>
          <w:sz w:val="28"/>
          <w:szCs w:val="28"/>
        </w:rPr>
        <w:t xml:space="preserve">2.1 </w:t>
      </w:r>
      <w:proofErr w:type="gramStart"/>
      <w:r w:rsidR="003F3109" w:rsidRPr="00F74AE1">
        <w:rPr>
          <w:kern w:val="2"/>
          <w:sz w:val="28"/>
          <w:szCs w:val="28"/>
        </w:rPr>
        <w:t>равна</w:t>
      </w:r>
      <w:proofErr w:type="gramEnd"/>
      <w:r w:rsidR="003F3109" w:rsidRPr="00F74AE1">
        <w:rPr>
          <w:kern w:val="2"/>
          <w:sz w:val="28"/>
          <w:szCs w:val="28"/>
        </w:rPr>
        <w:t xml:space="preserve"> </w:t>
      </w:r>
      <w:r w:rsidR="008E5DE9" w:rsidRPr="00F74AE1">
        <w:rPr>
          <w:kern w:val="2"/>
          <w:sz w:val="28"/>
          <w:szCs w:val="28"/>
        </w:rPr>
        <w:t>0,</w:t>
      </w:r>
      <w:r w:rsidR="00F74AE1" w:rsidRPr="00F74AE1">
        <w:rPr>
          <w:kern w:val="2"/>
          <w:sz w:val="28"/>
          <w:szCs w:val="28"/>
        </w:rPr>
        <w:t>5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spacing w:val="-2"/>
          <w:sz w:val="28"/>
          <w:szCs w:val="28"/>
        </w:rPr>
        <w:t xml:space="preserve">показателя (индикатора) </w:t>
      </w:r>
      <w:r w:rsidR="003F3109" w:rsidRPr="00F74AE1">
        <w:rPr>
          <w:kern w:val="2"/>
          <w:sz w:val="28"/>
          <w:szCs w:val="28"/>
        </w:rPr>
        <w:t xml:space="preserve">3.1 </w:t>
      </w:r>
      <w:proofErr w:type="gramStart"/>
      <w:r w:rsidR="003F3109" w:rsidRPr="00F74AE1">
        <w:rPr>
          <w:kern w:val="2"/>
          <w:sz w:val="28"/>
          <w:szCs w:val="28"/>
        </w:rPr>
        <w:t>равна</w:t>
      </w:r>
      <w:proofErr w:type="gramEnd"/>
      <w:r w:rsidR="003F3109" w:rsidRPr="00F74AE1">
        <w:rPr>
          <w:kern w:val="2"/>
          <w:sz w:val="28"/>
          <w:szCs w:val="28"/>
        </w:rPr>
        <w:t xml:space="preserve"> </w:t>
      </w:r>
      <w:r w:rsidR="006F6B5D" w:rsidRPr="00F74AE1">
        <w:rPr>
          <w:kern w:val="2"/>
          <w:sz w:val="28"/>
          <w:szCs w:val="28"/>
        </w:rPr>
        <w:t>1</w:t>
      </w:r>
      <w:r w:rsidRPr="00F74AE1">
        <w:rPr>
          <w:kern w:val="2"/>
          <w:sz w:val="28"/>
          <w:szCs w:val="28"/>
        </w:rPr>
        <w:t>;</w:t>
      </w:r>
    </w:p>
    <w:p w:rsidR="006F5FF3" w:rsidRPr="00F74AE1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7704D0" w:rsidRPr="00F74AE1">
        <w:rPr>
          <w:kern w:val="2"/>
          <w:sz w:val="28"/>
          <w:szCs w:val="28"/>
        </w:rPr>
        <w:t>муниципальной программы</w:t>
      </w:r>
      <w:r w:rsidRPr="00F74AE1">
        <w:rPr>
          <w:kern w:val="2"/>
          <w:sz w:val="28"/>
          <w:szCs w:val="28"/>
        </w:rPr>
        <w:t xml:space="preserve"> составляет </w:t>
      </w:r>
      <w:r w:rsidR="006F6B5D" w:rsidRPr="00F74AE1">
        <w:rPr>
          <w:kern w:val="2"/>
          <w:sz w:val="28"/>
          <w:szCs w:val="28"/>
        </w:rPr>
        <w:t>1</w:t>
      </w:r>
      <w:r w:rsidR="00F74AE1" w:rsidRPr="00F74AE1">
        <w:rPr>
          <w:kern w:val="2"/>
          <w:sz w:val="28"/>
          <w:szCs w:val="28"/>
        </w:rPr>
        <w:t>,15</w:t>
      </w:r>
      <w:r w:rsidRPr="00F74AE1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Таким образом, по степени достижения целевых показателей уровень эффективности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высокий.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B5A30">
        <w:rPr>
          <w:sz w:val="28"/>
          <w:szCs w:val="28"/>
        </w:rPr>
        <w:t>Обоснования отклонений значений показателей (индикаторов) от плановых значений приведены в приложении № 3.</w:t>
      </w:r>
    </w:p>
    <w:p w:rsidR="006F5FF3" w:rsidRPr="008B5A30" w:rsidRDefault="005A0576" w:rsidP="003E2527">
      <w:pPr>
        <w:numPr>
          <w:ilvl w:val="0"/>
          <w:numId w:val="2"/>
        </w:num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 </w:t>
      </w:r>
      <w:r w:rsidR="006F5FF3" w:rsidRPr="008B5A30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источников финансирования,</w:t>
      </w:r>
      <w:r w:rsidR="006F5FF3" w:rsidRPr="008B5A30">
        <w:rPr>
          <w:kern w:val="2"/>
          <w:sz w:val="28"/>
          <w:szCs w:val="28"/>
          <w:lang w:eastAsia="en-US"/>
        </w:rPr>
        <w:t xml:space="preserve"> оценивается как доля основных мероприятий, выполненных в полном объеме.</w:t>
      </w:r>
    </w:p>
    <w:p w:rsidR="006F5FF3" w:rsidRPr="008B5A30" w:rsidRDefault="006F5FF3" w:rsidP="003E2527">
      <w:p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В </w:t>
      </w:r>
      <w:r w:rsidR="00B050B8">
        <w:rPr>
          <w:kern w:val="2"/>
          <w:sz w:val="28"/>
          <w:szCs w:val="28"/>
        </w:rPr>
        <w:t>202</w:t>
      </w:r>
      <w:r w:rsidR="00B271C9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году из </w:t>
      </w:r>
      <w:r w:rsidR="00D47304" w:rsidRPr="00F74AE1">
        <w:rPr>
          <w:kern w:val="2"/>
          <w:sz w:val="28"/>
          <w:szCs w:val="28"/>
        </w:rPr>
        <w:t>9</w:t>
      </w:r>
      <w:r w:rsidRPr="00F74AE1">
        <w:rPr>
          <w:kern w:val="2"/>
          <w:sz w:val="28"/>
          <w:szCs w:val="28"/>
        </w:rPr>
        <w:t xml:space="preserve"> о</w:t>
      </w:r>
      <w:r w:rsidRPr="008B5A30">
        <w:rPr>
          <w:kern w:val="2"/>
          <w:sz w:val="28"/>
          <w:szCs w:val="28"/>
        </w:rPr>
        <w:t xml:space="preserve">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  <w:r w:rsidR="00317E7E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в полном объеме </w:t>
      </w:r>
      <w:r w:rsidR="00AE45A7" w:rsidRPr="008B5A30">
        <w:rPr>
          <w:spacing w:val="-4"/>
          <w:kern w:val="2"/>
          <w:sz w:val="28"/>
          <w:szCs w:val="28"/>
        </w:rPr>
        <w:t>исполнено</w:t>
      </w:r>
      <w:r w:rsidRPr="008B5A30">
        <w:rPr>
          <w:spacing w:val="-4"/>
          <w:kern w:val="2"/>
          <w:sz w:val="28"/>
          <w:szCs w:val="28"/>
        </w:rPr>
        <w:t xml:space="preserve">. Таким образом, степень реализации основных </w:t>
      </w:r>
      <w:r w:rsidRPr="00F74AE1">
        <w:rPr>
          <w:spacing w:val="-4"/>
          <w:kern w:val="2"/>
          <w:sz w:val="28"/>
          <w:szCs w:val="28"/>
        </w:rPr>
        <w:t xml:space="preserve">мероприятий составляет </w:t>
      </w:r>
      <w:r w:rsidR="00F74AE1" w:rsidRPr="00F74AE1">
        <w:rPr>
          <w:spacing w:val="-4"/>
          <w:kern w:val="2"/>
          <w:sz w:val="28"/>
          <w:szCs w:val="28"/>
        </w:rPr>
        <w:t>0,88</w:t>
      </w:r>
      <w:r w:rsidRPr="00F74AE1">
        <w:rPr>
          <w:spacing w:val="-4"/>
          <w:kern w:val="2"/>
          <w:sz w:val="28"/>
          <w:szCs w:val="28"/>
        </w:rPr>
        <w:t xml:space="preserve"> (</w:t>
      </w:r>
      <w:r w:rsidR="00F74AE1" w:rsidRPr="00F74AE1">
        <w:rPr>
          <w:spacing w:val="-4"/>
          <w:kern w:val="2"/>
          <w:sz w:val="28"/>
          <w:szCs w:val="28"/>
        </w:rPr>
        <w:t>8</w:t>
      </w:r>
      <w:r w:rsidRPr="00F74AE1">
        <w:rPr>
          <w:spacing w:val="-4"/>
          <w:kern w:val="2"/>
          <w:sz w:val="28"/>
          <w:szCs w:val="28"/>
        </w:rPr>
        <w:t>/</w:t>
      </w:r>
      <w:r w:rsidR="00D47304" w:rsidRPr="00F74AE1">
        <w:rPr>
          <w:spacing w:val="-4"/>
          <w:kern w:val="2"/>
          <w:sz w:val="28"/>
          <w:szCs w:val="28"/>
        </w:rPr>
        <w:t>9</w:t>
      </w:r>
      <w:r w:rsidRPr="00F74AE1">
        <w:rPr>
          <w:spacing w:val="-4"/>
          <w:kern w:val="2"/>
          <w:sz w:val="28"/>
          <w:szCs w:val="28"/>
        </w:rPr>
        <w:t>), что характеризует удовлетворительный уровень эффективности</w:t>
      </w:r>
      <w:r w:rsidRPr="00F74AE1">
        <w:rPr>
          <w:kern w:val="2"/>
          <w:sz w:val="28"/>
          <w:szCs w:val="28"/>
        </w:rPr>
        <w:t xml:space="preserve"> реализации </w:t>
      </w:r>
      <w:r w:rsidR="007704D0" w:rsidRPr="00F74AE1">
        <w:rPr>
          <w:kern w:val="2"/>
          <w:sz w:val="28"/>
          <w:szCs w:val="28"/>
        </w:rPr>
        <w:t xml:space="preserve">муниципальной </w:t>
      </w:r>
      <w:r w:rsidR="007704D0" w:rsidRPr="008B5A30">
        <w:rPr>
          <w:kern w:val="2"/>
          <w:sz w:val="28"/>
          <w:szCs w:val="28"/>
        </w:rPr>
        <w:t>программы</w:t>
      </w:r>
      <w:r w:rsidRPr="008B5A30">
        <w:rPr>
          <w:kern w:val="2"/>
          <w:sz w:val="28"/>
          <w:szCs w:val="28"/>
        </w:rPr>
        <w:t xml:space="preserve"> по степени реализации основных мероприятий.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 Бюджетная эффективность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рассчитывается</w:t>
      </w:r>
      <w:r w:rsidR="00317E7E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в несколько этапов.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3.1. Степень реализации основных мероприятий (далее – мероприятий), финансируемых за счет средств областного бюджета, безвозмездных поступлений в областной бюджет и местных бюджетов, оценивается как доля мероприятий, выполненных в полном объеме.</w:t>
      </w:r>
    </w:p>
    <w:p w:rsidR="006F5FF3" w:rsidRPr="008E5DE9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highlight w:val="yellow"/>
          <w:lang w:eastAsia="en-US"/>
        </w:rPr>
      </w:pPr>
      <w:r w:rsidRPr="008B5A30">
        <w:rPr>
          <w:kern w:val="2"/>
          <w:sz w:val="28"/>
          <w:szCs w:val="28"/>
        </w:rPr>
        <w:t xml:space="preserve">Степень реализации мероприятий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="00725C2A" w:rsidRPr="008B5A30">
        <w:rPr>
          <w:kern w:val="2"/>
          <w:sz w:val="28"/>
          <w:szCs w:val="28"/>
          <w:lang w:eastAsia="en-US"/>
        </w:rPr>
        <w:t xml:space="preserve"> </w:t>
      </w:r>
      <w:r w:rsidR="00725C2A" w:rsidRPr="008B5A30">
        <w:rPr>
          <w:kern w:val="2"/>
          <w:sz w:val="28"/>
          <w:szCs w:val="28"/>
          <w:lang w:eastAsia="en-US"/>
        </w:rPr>
        <w:br/>
      </w:r>
      <w:r w:rsidR="006F6B5D" w:rsidRPr="00F74AE1">
        <w:rPr>
          <w:kern w:val="2"/>
          <w:sz w:val="28"/>
          <w:szCs w:val="28"/>
          <w:lang w:eastAsia="en-US"/>
        </w:rPr>
        <w:t>составляет 0,</w:t>
      </w:r>
      <w:r w:rsidR="00F74AE1" w:rsidRPr="00F74AE1">
        <w:rPr>
          <w:kern w:val="2"/>
          <w:sz w:val="28"/>
          <w:szCs w:val="28"/>
          <w:lang w:eastAsia="en-US"/>
        </w:rPr>
        <w:t>88</w:t>
      </w:r>
      <w:r w:rsidR="006F6B5D" w:rsidRPr="00F74AE1">
        <w:rPr>
          <w:kern w:val="2"/>
          <w:sz w:val="28"/>
          <w:szCs w:val="28"/>
          <w:lang w:eastAsia="en-US"/>
        </w:rPr>
        <w:t xml:space="preserve"> (</w:t>
      </w:r>
      <w:r w:rsidR="00F74AE1" w:rsidRPr="00F74AE1">
        <w:rPr>
          <w:kern w:val="2"/>
          <w:sz w:val="28"/>
          <w:szCs w:val="28"/>
          <w:lang w:eastAsia="en-US"/>
        </w:rPr>
        <w:t>8</w:t>
      </w:r>
      <w:r w:rsidR="006F6B5D" w:rsidRPr="00F74AE1">
        <w:rPr>
          <w:kern w:val="2"/>
          <w:sz w:val="28"/>
          <w:szCs w:val="28"/>
          <w:lang w:eastAsia="en-US"/>
        </w:rPr>
        <w:t>/</w:t>
      </w:r>
      <w:r w:rsidR="00D47304" w:rsidRPr="00F74AE1">
        <w:rPr>
          <w:kern w:val="2"/>
          <w:sz w:val="28"/>
          <w:szCs w:val="28"/>
          <w:lang w:eastAsia="en-US"/>
        </w:rPr>
        <w:t>9</w:t>
      </w:r>
      <w:r w:rsidRPr="00F74AE1">
        <w:rPr>
          <w:kern w:val="2"/>
          <w:sz w:val="28"/>
          <w:szCs w:val="28"/>
          <w:lang w:eastAsia="en-US"/>
        </w:rPr>
        <w:t>).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3.2. Степень соответствия запланированному уровню расходов за счет средств областного бюджета, безвозмездных поступлений в областной бюджет </w:t>
      </w:r>
      <w:r w:rsidRPr="008B5A30">
        <w:rPr>
          <w:kern w:val="2"/>
          <w:sz w:val="28"/>
          <w:szCs w:val="28"/>
        </w:rPr>
        <w:br/>
        <w:t xml:space="preserve">и местных бюджетов оценивается как отношение фактически произведенных в отчетном году бюджетных расходов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к их плановым значениям.</w:t>
      </w:r>
    </w:p>
    <w:p w:rsidR="006F5FF3" w:rsidRPr="00853817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53817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6F5FF3" w:rsidRPr="00F74AE1" w:rsidRDefault="005B5013" w:rsidP="003E2527">
      <w:pPr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kern w:val="2"/>
          <w:sz w:val="28"/>
          <w:szCs w:val="28"/>
        </w:rPr>
        <w:t>42 84</w:t>
      </w:r>
      <w:r w:rsidR="00E65250">
        <w:rPr>
          <w:kern w:val="2"/>
          <w:sz w:val="28"/>
          <w:szCs w:val="28"/>
        </w:rPr>
        <w:t>8</w:t>
      </w:r>
      <w:r w:rsidRPr="00F74AE1">
        <w:rPr>
          <w:kern w:val="2"/>
          <w:sz w:val="28"/>
          <w:szCs w:val="28"/>
        </w:rPr>
        <w:t>,</w:t>
      </w:r>
      <w:r w:rsidR="00E65250">
        <w:rPr>
          <w:kern w:val="2"/>
          <w:sz w:val="28"/>
          <w:szCs w:val="28"/>
        </w:rPr>
        <w:t>5</w:t>
      </w:r>
      <w:r w:rsidRPr="00F74AE1">
        <w:rPr>
          <w:kern w:val="2"/>
          <w:sz w:val="28"/>
          <w:szCs w:val="28"/>
        </w:rPr>
        <w:t xml:space="preserve"> </w:t>
      </w:r>
      <w:r w:rsidR="006F5FF3" w:rsidRPr="00F74AE1">
        <w:rPr>
          <w:kern w:val="2"/>
          <w:sz w:val="28"/>
          <w:szCs w:val="28"/>
        </w:rPr>
        <w:t>тыс. рублей</w:t>
      </w:r>
      <w:r w:rsidR="004A61C0" w:rsidRPr="00F74AE1">
        <w:rPr>
          <w:kern w:val="2"/>
          <w:sz w:val="28"/>
          <w:szCs w:val="28"/>
        </w:rPr>
        <w:t xml:space="preserve"> </w:t>
      </w:r>
      <w:r w:rsidR="006F5FF3" w:rsidRPr="00F74AE1">
        <w:rPr>
          <w:kern w:val="2"/>
          <w:sz w:val="28"/>
          <w:szCs w:val="28"/>
        </w:rPr>
        <w:t>/</w:t>
      </w:r>
      <w:r w:rsidR="004A61C0" w:rsidRPr="00F74AE1">
        <w:rPr>
          <w:kern w:val="2"/>
          <w:sz w:val="28"/>
          <w:szCs w:val="28"/>
        </w:rPr>
        <w:t xml:space="preserve"> </w:t>
      </w:r>
      <w:r w:rsidRPr="00F74AE1">
        <w:rPr>
          <w:kern w:val="2"/>
          <w:sz w:val="28"/>
          <w:szCs w:val="28"/>
        </w:rPr>
        <w:t xml:space="preserve">42 866,3 </w:t>
      </w:r>
      <w:r w:rsidR="006F5FF3" w:rsidRPr="00F74AE1">
        <w:rPr>
          <w:kern w:val="2"/>
          <w:sz w:val="28"/>
          <w:szCs w:val="28"/>
        </w:rPr>
        <w:t xml:space="preserve">тыс. рублей = </w:t>
      </w:r>
      <w:r w:rsidR="00853817" w:rsidRPr="00F74AE1">
        <w:rPr>
          <w:kern w:val="2"/>
          <w:sz w:val="28"/>
          <w:szCs w:val="28"/>
        </w:rPr>
        <w:t>0,99</w:t>
      </w:r>
      <w:r w:rsidR="006F5FF3" w:rsidRPr="00F74AE1">
        <w:rPr>
          <w:kern w:val="2"/>
          <w:sz w:val="28"/>
          <w:szCs w:val="28"/>
        </w:rPr>
        <w:t xml:space="preserve">. </w:t>
      </w:r>
    </w:p>
    <w:p w:rsidR="006F5FF3" w:rsidRPr="00F74AE1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F74AE1">
        <w:rPr>
          <w:sz w:val="28"/>
          <w:szCs w:val="28"/>
          <w:lang w:eastAsia="en-US"/>
        </w:rPr>
        <w:t xml:space="preserve">Экономия бюджетных ассигнований, выделенных на реализацию </w:t>
      </w:r>
      <w:r w:rsidR="007704D0" w:rsidRPr="00F74AE1">
        <w:rPr>
          <w:sz w:val="28"/>
          <w:szCs w:val="28"/>
          <w:lang w:eastAsia="en-US"/>
        </w:rPr>
        <w:t>муниципальной программы</w:t>
      </w:r>
      <w:r w:rsidRPr="00F74AE1">
        <w:rPr>
          <w:sz w:val="28"/>
          <w:szCs w:val="28"/>
          <w:lang w:eastAsia="en-US"/>
        </w:rPr>
        <w:t xml:space="preserve">, в </w:t>
      </w:r>
      <w:r w:rsidR="00B050B8" w:rsidRPr="00F74AE1">
        <w:rPr>
          <w:sz w:val="28"/>
          <w:szCs w:val="28"/>
          <w:lang w:eastAsia="en-US"/>
        </w:rPr>
        <w:t>202</w:t>
      </w:r>
      <w:r w:rsidR="00B271C9" w:rsidRPr="00F74AE1">
        <w:rPr>
          <w:sz w:val="28"/>
          <w:szCs w:val="28"/>
          <w:lang w:eastAsia="en-US"/>
        </w:rPr>
        <w:t>1</w:t>
      </w:r>
      <w:r w:rsidRPr="00F74AE1">
        <w:rPr>
          <w:sz w:val="28"/>
          <w:szCs w:val="28"/>
          <w:lang w:eastAsia="en-US"/>
        </w:rPr>
        <w:t xml:space="preserve"> году составила </w:t>
      </w:r>
      <w:r w:rsidR="00F74AE1" w:rsidRPr="00F74AE1">
        <w:rPr>
          <w:sz w:val="28"/>
          <w:szCs w:val="28"/>
        </w:rPr>
        <w:t>22,3</w:t>
      </w:r>
      <w:r w:rsidRPr="00F74AE1">
        <w:rPr>
          <w:sz w:val="28"/>
          <w:szCs w:val="28"/>
          <w:lang w:eastAsia="en-US"/>
        </w:rPr>
        <w:t xml:space="preserve"> тыс. рублей.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F74AE1">
        <w:rPr>
          <w:sz w:val="28"/>
          <w:szCs w:val="28"/>
          <w:lang w:eastAsia="en-US"/>
        </w:rPr>
        <w:t xml:space="preserve">Произведенные в </w:t>
      </w:r>
      <w:r w:rsidR="00B050B8" w:rsidRPr="00F74AE1">
        <w:rPr>
          <w:sz w:val="28"/>
          <w:szCs w:val="28"/>
          <w:lang w:eastAsia="en-US"/>
        </w:rPr>
        <w:t>202</w:t>
      </w:r>
      <w:r w:rsidR="00B271C9" w:rsidRPr="00F74AE1">
        <w:rPr>
          <w:sz w:val="28"/>
          <w:szCs w:val="28"/>
          <w:lang w:eastAsia="en-US"/>
        </w:rPr>
        <w:t>1</w:t>
      </w:r>
      <w:r w:rsidRPr="00F74AE1">
        <w:rPr>
          <w:sz w:val="28"/>
          <w:szCs w:val="28"/>
          <w:lang w:eastAsia="en-US"/>
        </w:rPr>
        <w:t xml:space="preserve"> году расходы участников </w:t>
      </w:r>
      <w:r w:rsidR="007704D0" w:rsidRPr="00F74AE1">
        <w:rPr>
          <w:sz w:val="28"/>
          <w:szCs w:val="28"/>
          <w:lang w:eastAsia="en-US"/>
        </w:rPr>
        <w:t xml:space="preserve">муниципальной </w:t>
      </w:r>
      <w:r w:rsidR="007704D0" w:rsidRPr="008B5A30">
        <w:rPr>
          <w:sz w:val="28"/>
          <w:szCs w:val="28"/>
          <w:lang w:eastAsia="en-US"/>
        </w:rPr>
        <w:t>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полностью соответствуют их установленным расходным полномочиям. Условия </w:t>
      </w:r>
      <w:proofErr w:type="spellStart"/>
      <w:r w:rsidRPr="008B5A30">
        <w:rPr>
          <w:sz w:val="28"/>
          <w:szCs w:val="28"/>
          <w:lang w:eastAsia="en-US"/>
        </w:rPr>
        <w:t>софинансирования</w:t>
      </w:r>
      <w:proofErr w:type="spellEnd"/>
      <w:r w:rsidRPr="008B5A30">
        <w:rPr>
          <w:sz w:val="28"/>
          <w:szCs w:val="28"/>
          <w:lang w:eastAsia="en-US"/>
        </w:rPr>
        <w:t xml:space="preserve"> расходных обязательств </w:t>
      </w:r>
      <w:r w:rsidRPr="008B5A30">
        <w:rPr>
          <w:sz w:val="28"/>
          <w:szCs w:val="28"/>
          <w:lang w:eastAsia="en-US"/>
        </w:rPr>
        <w:lastRenderedPageBreak/>
        <w:t xml:space="preserve">муниципальных образований при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Pr="008B5A30">
        <w:rPr>
          <w:sz w:val="28"/>
          <w:szCs w:val="28"/>
          <w:lang w:eastAsia="en-US"/>
        </w:rPr>
        <w:t xml:space="preserve">, подпрограмм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соблюдены. </w:t>
      </w:r>
    </w:p>
    <w:p w:rsidR="006F5FF3" w:rsidRPr="008B5A30" w:rsidRDefault="00A87592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Муниципальные </w:t>
      </w:r>
      <w:r w:rsidR="006F5FF3" w:rsidRPr="008B5A30">
        <w:rPr>
          <w:sz w:val="28"/>
          <w:szCs w:val="28"/>
          <w:lang w:eastAsia="en-US"/>
        </w:rPr>
        <w:t xml:space="preserve">задания, доведенные в </w:t>
      </w:r>
      <w:r w:rsidR="00B050B8">
        <w:rPr>
          <w:sz w:val="28"/>
          <w:szCs w:val="28"/>
          <w:lang w:eastAsia="en-US"/>
        </w:rPr>
        <w:t>202</w:t>
      </w:r>
      <w:r w:rsidR="00B271C9">
        <w:rPr>
          <w:sz w:val="28"/>
          <w:szCs w:val="28"/>
          <w:lang w:eastAsia="en-US"/>
        </w:rPr>
        <w:t>1</w:t>
      </w:r>
      <w:r w:rsidR="006F5FF3" w:rsidRPr="008B5A30">
        <w:rPr>
          <w:sz w:val="28"/>
          <w:szCs w:val="28"/>
          <w:lang w:eastAsia="en-US"/>
        </w:rPr>
        <w:t xml:space="preserve"> году в рамках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, выполнены в полном объеме, </w:t>
      </w:r>
      <w:r w:rsidR="00725C2A" w:rsidRPr="008B5A30">
        <w:rPr>
          <w:sz w:val="28"/>
          <w:szCs w:val="28"/>
          <w:lang w:eastAsia="en-US"/>
        </w:rPr>
        <w:br/>
      </w:r>
      <w:r w:rsidR="006F5FF3" w:rsidRPr="008B5A30">
        <w:rPr>
          <w:sz w:val="28"/>
          <w:szCs w:val="28"/>
          <w:lang w:eastAsia="en-US"/>
        </w:rPr>
        <w:t>в соответствии</w:t>
      </w:r>
      <w:r w:rsidR="00725C2A" w:rsidRPr="008B5A30">
        <w:rPr>
          <w:sz w:val="28"/>
          <w:szCs w:val="28"/>
          <w:lang w:eastAsia="en-US"/>
        </w:rPr>
        <w:t xml:space="preserve"> </w:t>
      </w:r>
      <w:r w:rsidR="006F5FF3" w:rsidRPr="008B5A30">
        <w:rPr>
          <w:sz w:val="28"/>
          <w:szCs w:val="28"/>
          <w:lang w:eastAsia="en-US"/>
        </w:rPr>
        <w:t xml:space="preserve">с целями и задачами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. </w:t>
      </w:r>
    </w:p>
    <w:p w:rsidR="00A87592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3.3. Эффективность использования </w:t>
      </w:r>
      <w:r w:rsidR="00A87592" w:rsidRPr="008B5A30">
        <w:rPr>
          <w:kern w:val="2"/>
          <w:sz w:val="28"/>
          <w:szCs w:val="28"/>
        </w:rPr>
        <w:t xml:space="preserve">бюджетных </w:t>
      </w:r>
      <w:r w:rsidRPr="008B5A30">
        <w:rPr>
          <w:kern w:val="2"/>
          <w:sz w:val="28"/>
          <w:szCs w:val="28"/>
        </w:rPr>
        <w:t xml:space="preserve"> </w:t>
      </w:r>
      <w:r w:rsidR="00A87592" w:rsidRPr="008B5A30">
        <w:rPr>
          <w:kern w:val="2"/>
          <w:sz w:val="28"/>
          <w:szCs w:val="28"/>
        </w:rPr>
        <w:t xml:space="preserve">средств </w:t>
      </w:r>
      <w:r w:rsidRPr="008B5A30">
        <w:rPr>
          <w:kern w:val="2"/>
          <w:sz w:val="28"/>
          <w:szCs w:val="28"/>
        </w:rPr>
        <w:t>рассчитывается как отношение степени реализации мероприятий к степени соответствия запланированному уровню расходов за счет средств областного</w:t>
      </w:r>
      <w:r w:rsidR="00A87592" w:rsidRPr="008B5A30">
        <w:rPr>
          <w:kern w:val="2"/>
          <w:sz w:val="28"/>
          <w:szCs w:val="28"/>
        </w:rPr>
        <w:t xml:space="preserve"> и местного</w:t>
      </w:r>
      <w:r w:rsidRPr="008B5A30">
        <w:rPr>
          <w:kern w:val="2"/>
          <w:sz w:val="28"/>
          <w:szCs w:val="28"/>
        </w:rPr>
        <w:t xml:space="preserve"> бюджет</w:t>
      </w:r>
      <w:r w:rsidR="00A87592" w:rsidRPr="008B5A30">
        <w:rPr>
          <w:kern w:val="2"/>
          <w:sz w:val="28"/>
          <w:szCs w:val="28"/>
        </w:rPr>
        <w:t xml:space="preserve">ов.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Эффективность использования финансовых ресурсов на реализацию программы:</w:t>
      </w:r>
    </w:p>
    <w:p w:rsidR="006F5FF3" w:rsidRPr="008B5A30" w:rsidRDefault="0098000B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F74AE1">
        <w:rPr>
          <w:kern w:val="2"/>
          <w:sz w:val="28"/>
          <w:szCs w:val="28"/>
        </w:rPr>
        <w:t>0,95</w:t>
      </w:r>
      <w:r w:rsidR="006F5FF3" w:rsidRPr="00F74AE1">
        <w:rPr>
          <w:kern w:val="2"/>
          <w:sz w:val="28"/>
          <w:szCs w:val="28"/>
        </w:rPr>
        <w:t>/</w:t>
      </w:r>
      <w:r w:rsidR="00853817" w:rsidRPr="00F74AE1">
        <w:rPr>
          <w:kern w:val="2"/>
          <w:sz w:val="28"/>
          <w:szCs w:val="28"/>
        </w:rPr>
        <w:t>0,99</w:t>
      </w:r>
      <w:r w:rsidR="006F5FF3" w:rsidRPr="00F74AE1">
        <w:rPr>
          <w:kern w:val="2"/>
          <w:sz w:val="28"/>
          <w:szCs w:val="28"/>
        </w:rPr>
        <w:t xml:space="preserve"> = </w:t>
      </w:r>
      <w:r w:rsidR="00276ADD" w:rsidRPr="00F74AE1">
        <w:rPr>
          <w:kern w:val="2"/>
          <w:sz w:val="28"/>
          <w:szCs w:val="28"/>
        </w:rPr>
        <w:t>0,9</w:t>
      </w:r>
      <w:r w:rsidR="00853817" w:rsidRPr="00F74AE1">
        <w:rPr>
          <w:kern w:val="2"/>
          <w:sz w:val="28"/>
          <w:szCs w:val="28"/>
        </w:rPr>
        <w:t>6</w:t>
      </w:r>
      <w:r w:rsidR="006F5FF3" w:rsidRPr="00F74AE1">
        <w:rPr>
          <w:kern w:val="2"/>
          <w:sz w:val="28"/>
          <w:szCs w:val="28"/>
        </w:rPr>
        <w:t xml:space="preserve"> </w:t>
      </w:r>
      <w:r w:rsidR="006F5FF3" w:rsidRPr="008B5A30">
        <w:rPr>
          <w:kern w:val="2"/>
          <w:sz w:val="28"/>
          <w:szCs w:val="28"/>
        </w:rPr>
        <w:t xml:space="preserve">в </w:t>
      </w:r>
      <w:r w:rsidR="00EB4BBF" w:rsidRPr="008B5A30">
        <w:rPr>
          <w:kern w:val="2"/>
          <w:sz w:val="28"/>
          <w:szCs w:val="28"/>
        </w:rPr>
        <w:t>связи,</w:t>
      </w:r>
      <w:r w:rsidR="006F5FF3" w:rsidRPr="008B5A30">
        <w:rPr>
          <w:kern w:val="2"/>
          <w:sz w:val="28"/>
          <w:szCs w:val="28"/>
        </w:rPr>
        <w:t xml:space="preserve"> с чем бюджетная эффективность реализации программы является удовлетворительной.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Уровень реализации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в целом: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F74AE1">
        <w:rPr>
          <w:kern w:val="2"/>
          <w:sz w:val="28"/>
          <w:szCs w:val="28"/>
          <w:lang w:eastAsia="en-US"/>
        </w:rPr>
        <w:t xml:space="preserve">1 </w:t>
      </w:r>
      <w:r w:rsidRPr="00F74AE1">
        <w:rPr>
          <w:kern w:val="2"/>
          <w:lang w:eastAsia="en-US"/>
        </w:rPr>
        <w:t>Х</w:t>
      </w:r>
      <w:r w:rsidRPr="00F74AE1">
        <w:rPr>
          <w:kern w:val="2"/>
          <w:sz w:val="28"/>
          <w:szCs w:val="28"/>
          <w:vertAlign w:val="superscript"/>
          <w:lang w:eastAsia="en-US"/>
        </w:rPr>
        <w:t xml:space="preserve"> </w:t>
      </w:r>
      <w:r w:rsidRPr="00F74AE1">
        <w:rPr>
          <w:kern w:val="2"/>
          <w:sz w:val="28"/>
          <w:szCs w:val="28"/>
          <w:lang w:eastAsia="en-US"/>
        </w:rPr>
        <w:t>0,5 + 0,</w:t>
      </w:r>
      <w:r w:rsidR="00F74AE1" w:rsidRPr="00F74AE1">
        <w:rPr>
          <w:kern w:val="2"/>
          <w:sz w:val="28"/>
          <w:szCs w:val="28"/>
          <w:lang w:eastAsia="en-US"/>
        </w:rPr>
        <w:t>88</w:t>
      </w:r>
      <w:r w:rsidR="00592CDF" w:rsidRPr="00F74AE1">
        <w:rPr>
          <w:kern w:val="2"/>
          <w:lang w:eastAsia="en-US"/>
        </w:rPr>
        <w:t>Х</w:t>
      </w:r>
      <w:r w:rsidRPr="00F74AE1">
        <w:rPr>
          <w:kern w:val="2"/>
          <w:sz w:val="28"/>
          <w:szCs w:val="28"/>
          <w:lang w:eastAsia="en-US"/>
        </w:rPr>
        <w:t xml:space="preserve"> 0,3 + </w:t>
      </w:r>
      <w:r w:rsidR="00F8559F" w:rsidRPr="00F74AE1">
        <w:rPr>
          <w:kern w:val="2"/>
          <w:sz w:val="28"/>
          <w:szCs w:val="28"/>
          <w:lang w:eastAsia="en-US"/>
        </w:rPr>
        <w:t>0,9</w:t>
      </w:r>
      <w:r w:rsidR="002A6173" w:rsidRPr="00F74AE1">
        <w:rPr>
          <w:kern w:val="2"/>
          <w:sz w:val="28"/>
          <w:szCs w:val="28"/>
          <w:lang w:eastAsia="en-US"/>
        </w:rPr>
        <w:t>9</w:t>
      </w:r>
      <w:r w:rsidRPr="00F74AE1">
        <w:rPr>
          <w:kern w:val="2"/>
          <w:sz w:val="28"/>
          <w:szCs w:val="28"/>
          <w:vertAlign w:val="subscript"/>
          <w:lang w:eastAsia="en-US"/>
        </w:rPr>
        <w:t xml:space="preserve"> </w:t>
      </w:r>
      <w:r w:rsidR="00592CDF" w:rsidRPr="00F74AE1">
        <w:rPr>
          <w:kern w:val="2"/>
          <w:lang w:eastAsia="en-US"/>
        </w:rPr>
        <w:t>Х</w:t>
      </w:r>
      <w:r w:rsidRPr="00F74AE1">
        <w:rPr>
          <w:kern w:val="2"/>
          <w:sz w:val="28"/>
          <w:szCs w:val="28"/>
          <w:lang w:eastAsia="en-US"/>
        </w:rPr>
        <w:t xml:space="preserve"> 0,2 = </w:t>
      </w:r>
      <w:r w:rsidR="00D47304" w:rsidRPr="00F74AE1">
        <w:rPr>
          <w:kern w:val="2"/>
          <w:sz w:val="28"/>
          <w:szCs w:val="28"/>
          <w:lang w:eastAsia="en-US"/>
        </w:rPr>
        <w:t>0,9</w:t>
      </w:r>
      <w:r w:rsidR="00F74AE1" w:rsidRPr="00F74AE1">
        <w:rPr>
          <w:kern w:val="2"/>
          <w:sz w:val="28"/>
          <w:szCs w:val="28"/>
          <w:lang w:eastAsia="en-US"/>
        </w:rPr>
        <w:t>6</w:t>
      </w:r>
      <w:r w:rsidR="00592CDF" w:rsidRPr="00F74AE1">
        <w:rPr>
          <w:kern w:val="2"/>
          <w:sz w:val="28"/>
          <w:szCs w:val="28"/>
          <w:lang w:eastAsia="en-US"/>
        </w:rPr>
        <w:t>,</w:t>
      </w:r>
      <w:r w:rsidRPr="00F74AE1">
        <w:rPr>
          <w:kern w:val="2"/>
          <w:sz w:val="28"/>
          <w:szCs w:val="28"/>
          <w:lang w:eastAsia="en-US"/>
        </w:rPr>
        <w:t xml:space="preserve"> в </w:t>
      </w:r>
      <w:r w:rsidR="00EB4BBF" w:rsidRPr="00F74AE1">
        <w:rPr>
          <w:kern w:val="2"/>
          <w:sz w:val="28"/>
          <w:szCs w:val="28"/>
          <w:lang w:eastAsia="en-US"/>
        </w:rPr>
        <w:t>связи,</w:t>
      </w:r>
      <w:r w:rsidRPr="00F74AE1">
        <w:rPr>
          <w:kern w:val="2"/>
          <w:sz w:val="28"/>
          <w:szCs w:val="28"/>
          <w:lang w:eastAsia="en-US"/>
        </w:rPr>
        <w:t xml:space="preserve"> с чем уровень реализации </w:t>
      </w:r>
      <w:r w:rsidR="007704D0" w:rsidRPr="00F74AE1">
        <w:rPr>
          <w:kern w:val="2"/>
          <w:sz w:val="28"/>
          <w:szCs w:val="28"/>
          <w:lang w:eastAsia="en-US"/>
        </w:rPr>
        <w:t>муниципальной программы</w:t>
      </w:r>
      <w:r w:rsidRPr="00F74AE1">
        <w:rPr>
          <w:kern w:val="2"/>
          <w:sz w:val="28"/>
          <w:szCs w:val="28"/>
          <w:lang w:eastAsia="en-US"/>
        </w:rPr>
        <w:t xml:space="preserve"> в </w:t>
      </w:r>
      <w:r w:rsidR="00E05E08" w:rsidRPr="00F74AE1">
        <w:rPr>
          <w:kern w:val="2"/>
          <w:sz w:val="28"/>
          <w:szCs w:val="28"/>
          <w:lang w:eastAsia="en-US"/>
        </w:rPr>
        <w:t>202</w:t>
      </w:r>
      <w:r w:rsidR="00842B22" w:rsidRPr="00F74AE1">
        <w:rPr>
          <w:kern w:val="2"/>
          <w:sz w:val="28"/>
          <w:szCs w:val="28"/>
          <w:lang w:eastAsia="en-US"/>
        </w:rPr>
        <w:t>1</w:t>
      </w:r>
      <w:r w:rsidRPr="00F74AE1">
        <w:rPr>
          <w:kern w:val="2"/>
          <w:sz w:val="28"/>
          <w:szCs w:val="28"/>
          <w:lang w:eastAsia="en-US"/>
        </w:rPr>
        <w:t xml:space="preserve"> году является </w:t>
      </w:r>
      <w:r w:rsidR="000008D9">
        <w:rPr>
          <w:kern w:val="2"/>
          <w:sz w:val="28"/>
          <w:szCs w:val="28"/>
          <w:lang w:eastAsia="en-US"/>
        </w:rPr>
        <w:t>высоким</w:t>
      </w:r>
      <w:r w:rsidRPr="008B5A30">
        <w:rPr>
          <w:kern w:val="2"/>
          <w:sz w:val="28"/>
          <w:szCs w:val="28"/>
          <w:lang w:eastAsia="en-US"/>
        </w:rPr>
        <w:t>.</w:t>
      </w:r>
    </w:p>
    <w:p w:rsidR="005A0576" w:rsidRPr="008B5A30" w:rsidRDefault="005A0576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7. Предложения </w:t>
      </w:r>
      <w:r w:rsidR="00725C2A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дальнейшей реализации </w:t>
      </w:r>
      <w:r w:rsidR="006819B8" w:rsidRPr="008B5A30">
        <w:rPr>
          <w:kern w:val="2"/>
          <w:sz w:val="28"/>
          <w:szCs w:val="28"/>
        </w:rPr>
        <w:t xml:space="preserve">Муниципальной </w:t>
      </w:r>
      <w:r w:rsidRPr="008B5A30">
        <w:rPr>
          <w:kern w:val="2"/>
          <w:sz w:val="28"/>
          <w:szCs w:val="28"/>
        </w:rPr>
        <w:t>программы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132528" w:rsidRPr="008B5A30" w:rsidRDefault="00132528" w:rsidP="00132528">
      <w:pPr>
        <w:tabs>
          <w:tab w:val="left" w:pos="1276"/>
        </w:tabs>
        <w:autoSpaceDE w:val="0"/>
        <w:autoSpaceDN w:val="0"/>
        <w:adjustRightInd w:val="0"/>
        <w:spacing w:line="228" w:lineRule="auto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           </w:t>
      </w:r>
      <w:r w:rsidRPr="008B5A30">
        <w:rPr>
          <w:sz w:val="28"/>
          <w:szCs w:val="28"/>
        </w:rPr>
        <w:t xml:space="preserve">В планируемом периоде </w:t>
      </w:r>
      <w:r w:rsidR="00A34B83" w:rsidRPr="008B5A30">
        <w:rPr>
          <w:sz w:val="28"/>
          <w:szCs w:val="28"/>
        </w:rPr>
        <w:t xml:space="preserve">Программа </w:t>
      </w:r>
      <w:r w:rsidR="007C64E5" w:rsidRPr="008B5A30">
        <w:rPr>
          <w:sz w:val="28"/>
          <w:szCs w:val="28"/>
        </w:rPr>
        <w:t>будет реализовываться</w:t>
      </w:r>
      <w:r w:rsidR="00A34B83" w:rsidRPr="008B5A30">
        <w:rPr>
          <w:sz w:val="28"/>
          <w:szCs w:val="28"/>
        </w:rPr>
        <w:t xml:space="preserve"> </w:t>
      </w:r>
      <w:r w:rsidR="007C64E5" w:rsidRPr="008B5A30">
        <w:rPr>
          <w:sz w:val="28"/>
          <w:szCs w:val="28"/>
        </w:rPr>
        <w:t>согласно поставленным целям</w:t>
      </w:r>
      <w:r w:rsidR="00A34B83" w:rsidRPr="008B5A30">
        <w:rPr>
          <w:sz w:val="28"/>
          <w:szCs w:val="28"/>
        </w:rPr>
        <w:t xml:space="preserve"> и задач</w:t>
      </w:r>
      <w:r w:rsidR="007C64E5" w:rsidRPr="008B5A30">
        <w:rPr>
          <w:sz w:val="28"/>
          <w:szCs w:val="28"/>
        </w:rPr>
        <w:t>ам</w:t>
      </w:r>
      <w:r w:rsidR="00A34B83" w:rsidRPr="008B5A30">
        <w:rPr>
          <w:sz w:val="28"/>
          <w:szCs w:val="28"/>
        </w:rPr>
        <w:t xml:space="preserve"> </w:t>
      </w:r>
      <w:r w:rsidR="00256D25" w:rsidRPr="008B5A30">
        <w:rPr>
          <w:sz w:val="28"/>
          <w:szCs w:val="28"/>
        </w:rPr>
        <w:t>определенным муниципальной  программой</w:t>
      </w:r>
      <w:r w:rsidRPr="008B5A30">
        <w:rPr>
          <w:sz w:val="28"/>
          <w:szCs w:val="28"/>
        </w:rPr>
        <w:t xml:space="preserve"> Обливского района «Развитие культуры и туризма» на 2019 – 2030 гг</w:t>
      </w:r>
      <w:proofErr w:type="gramStart"/>
      <w:r w:rsidRPr="008B5A30">
        <w:rPr>
          <w:sz w:val="28"/>
          <w:szCs w:val="28"/>
        </w:rPr>
        <w:t xml:space="preserve">.. </w:t>
      </w:r>
      <w:proofErr w:type="gramEnd"/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Pr="008B5A30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7D4" w:rsidRPr="008B5A30" w:rsidRDefault="00AD67D4" w:rsidP="003E2527">
      <w:pPr>
        <w:rPr>
          <w:sz w:val="28"/>
          <w:szCs w:val="28"/>
        </w:rPr>
      </w:pPr>
      <w:r w:rsidRPr="008B5A30">
        <w:rPr>
          <w:sz w:val="28"/>
          <w:szCs w:val="28"/>
        </w:rPr>
        <w:t>Заведующий Отделом  культуры</w:t>
      </w:r>
    </w:p>
    <w:p w:rsidR="006F5FF3" w:rsidRPr="008B5A30" w:rsidRDefault="00AD67D4" w:rsidP="003E2527">
      <w:pPr>
        <w:rPr>
          <w:sz w:val="28"/>
          <w:szCs w:val="28"/>
        </w:rPr>
        <w:sectPr w:rsidR="006F5FF3" w:rsidRPr="008B5A30" w:rsidSect="003771B0">
          <w:footerReference w:type="default" r:id="rId9"/>
          <w:pgSz w:w="11906" w:h="16838"/>
          <w:pgMar w:top="709" w:right="851" w:bottom="1134" w:left="1304" w:header="709" w:footer="709" w:gutter="0"/>
          <w:cols w:space="720"/>
        </w:sectPr>
      </w:pPr>
      <w:r w:rsidRPr="008B5A30">
        <w:rPr>
          <w:sz w:val="28"/>
          <w:szCs w:val="28"/>
        </w:rPr>
        <w:t>Администрации Обливского района                                                 Сердюк О.И.</w:t>
      </w:r>
    </w:p>
    <w:p w:rsidR="007E45E8" w:rsidRDefault="007E45E8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Приложение № 1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отчету о реализации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«Развитие культуры и туризма»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за </w:t>
      </w:r>
      <w:r w:rsidR="00E05E08">
        <w:rPr>
          <w:kern w:val="2"/>
          <w:sz w:val="28"/>
          <w:szCs w:val="28"/>
        </w:rPr>
        <w:t>202</w:t>
      </w:r>
      <w:r w:rsidR="00B271C9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 xml:space="preserve"> год</w:t>
      </w:r>
    </w:p>
    <w:p w:rsidR="006F5FF3" w:rsidRPr="008B5A30" w:rsidRDefault="006F5FF3" w:rsidP="006F5FF3">
      <w:pPr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</w:p>
    <w:p w:rsidR="006F5FF3" w:rsidRPr="008B5A30" w:rsidRDefault="007704D0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  <w:r w:rsidR="006F5FF3" w:rsidRPr="008B5A30">
        <w:rPr>
          <w:sz w:val="28"/>
          <w:szCs w:val="28"/>
        </w:rPr>
        <w:t xml:space="preserve"> «Развитие культуры и туризма» за </w:t>
      </w:r>
      <w:r w:rsidR="00E05E08">
        <w:rPr>
          <w:sz w:val="28"/>
          <w:szCs w:val="28"/>
        </w:rPr>
        <w:t>202</w:t>
      </w:r>
      <w:r w:rsidR="00B271C9">
        <w:rPr>
          <w:sz w:val="28"/>
          <w:szCs w:val="28"/>
        </w:rPr>
        <w:t>1</w:t>
      </w:r>
      <w:r w:rsidR="006F5FF3" w:rsidRPr="008B5A30">
        <w:rPr>
          <w:sz w:val="28"/>
          <w:szCs w:val="28"/>
        </w:rPr>
        <w:t xml:space="preserve"> год</w:t>
      </w:r>
    </w:p>
    <w:p w:rsidR="00E06AC8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126"/>
        <w:gridCol w:w="993"/>
        <w:gridCol w:w="1134"/>
        <w:gridCol w:w="992"/>
        <w:gridCol w:w="992"/>
        <w:gridCol w:w="2410"/>
        <w:gridCol w:w="1984"/>
        <w:gridCol w:w="1701"/>
      </w:tblGrid>
      <w:tr w:rsidR="007B4F49" w:rsidRPr="008B5A30" w:rsidTr="00687566">
        <w:trPr>
          <w:trHeight w:val="82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8B5A3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8B5A30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Наименование основного мероприятия подпрограммы, мероприятия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заместитель руководителя </w:t>
            </w:r>
            <w:r w:rsidR="00687566" w:rsidRPr="008B5A30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ФИО)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Плановый 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Фактический срок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Проблемы, возникшие в ходе реализации мероприятия </w:t>
            </w:r>
          </w:p>
        </w:tc>
      </w:tr>
      <w:tr w:rsidR="007B4F49" w:rsidRPr="008B5A30" w:rsidTr="0068756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запланированные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достигнутые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1 «Развитие культуры»</w:t>
            </w: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1.1. 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Развитие материально-технической базы сферы культуры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Отдел культуры Администрации Обливского района; муниципальные бюджетные учреждения культуры и муниципальное бюджетное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образовательное учреждение дополнительного образования детей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20</w:t>
            </w:r>
            <w:r w:rsidR="002B6BA2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зданий учреждений;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безопасных и благоприятных условий нахождения граждан в </w:t>
            </w:r>
            <w:r w:rsidRPr="008B5A30">
              <w:rPr>
                <w:kern w:val="2"/>
                <w:sz w:val="28"/>
                <w:szCs w:val="28"/>
              </w:rPr>
              <w:lastRenderedPageBreak/>
              <w:t>учреждениях культуры и ДМШ;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улучшение технического состояния зданий учреждений культуры ДМШ;</w:t>
            </w:r>
          </w:p>
          <w:p w:rsidR="007B4F49" w:rsidRPr="008B5A30" w:rsidRDefault="00012043" w:rsidP="000120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пожарной безопасности зданий учреждений культуры и ДМШ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 общего количества посещений библиотек и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1.1.1.Приобретение основных средств;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</w:t>
            </w:r>
            <w:r w:rsidR="00012043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850D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1.1.2.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Капитальный ремонт кровли здания МБУДО «Обливская ДМШ»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12043" w:rsidRPr="008B5A30" w:rsidTr="00E319D2">
        <w:trPr>
          <w:trHeight w:val="6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1.2. Развитие библиотечного дела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Обливского района «</w:t>
            </w:r>
            <w:proofErr w:type="spellStart"/>
            <w:r w:rsidRPr="008B5A30">
              <w:rPr>
                <w:sz w:val="28"/>
                <w:szCs w:val="28"/>
              </w:rPr>
              <w:t>Межпоселенческая</w:t>
            </w:r>
            <w:proofErr w:type="spellEnd"/>
            <w:r w:rsidRPr="008B5A30">
              <w:rPr>
                <w:sz w:val="28"/>
                <w:szCs w:val="28"/>
              </w:rPr>
              <w:t xml:space="preserve"> центральная библиотека»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доступа населения к библиотечным фондам;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применение новых информационных технологий в представлении библиотечных фондов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Увеличение количества посещений библиотек, </w:t>
            </w:r>
          </w:p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коэффициента  динамики количества </w:t>
            </w:r>
            <w:proofErr w:type="gramStart"/>
            <w:r w:rsidRPr="008B5A30">
              <w:rPr>
                <w:sz w:val="28"/>
                <w:szCs w:val="28"/>
              </w:rPr>
              <w:t>библиографических</w:t>
            </w:r>
            <w:proofErr w:type="gramEnd"/>
            <w:r w:rsidRPr="008B5A30">
              <w:rPr>
                <w:sz w:val="28"/>
                <w:szCs w:val="28"/>
              </w:rPr>
              <w:t xml:space="preserve"> 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записей муниципальных библиотек Обливского района в сводном электронном каталоге библиотек </w:t>
            </w:r>
            <w:r w:rsidRPr="008B5A30">
              <w:rPr>
                <w:sz w:val="28"/>
                <w:szCs w:val="28"/>
              </w:rPr>
              <w:lastRenderedPageBreak/>
              <w:t>Ростовской области (по сравнению с предыдущим годом)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012043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1.2.1.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Комплектование книжных фондов библиотек муниципальных образований;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1.2.2.Проведение литературно-творческих конкурсов,  фестивалей; информационно-просветительских мероприятий;</w:t>
            </w:r>
          </w:p>
          <w:p w:rsidR="004826AF" w:rsidRDefault="004826AF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  <w:p w:rsidR="00C651D2" w:rsidRPr="008B5A30" w:rsidRDefault="00C651D2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E319D2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1.2.3.Финансовое обеспечение выполнения муниципального  задания</w:t>
            </w:r>
            <w:r w:rsidRPr="008B5A30">
              <w:rPr>
                <w:sz w:val="28"/>
                <w:szCs w:val="28"/>
              </w:rPr>
              <w:t xml:space="preserve"> муниципальным бюджетным учреждением культуры Обливского района «</w:t>
            </w:r>
            <w:proofErr w:type="spellStart"/>
            <w:r w:rsidRPr="008B5A30">
              <w:rPr>
                <w:sz w:val="28"/>
                <w:szCs w:val="28"/>
              </w:rPr>
              <w:t>Межпоселенческая</w:t>
            </w:r>
            <w:proofErr w:type="spellEnd"/>
            <w:r w:rsidRPr="008B5A30">
              <w:rPr>
                <w:sz w:val="28"/>
                <w:szCs w:val="28"/>
              </w:rPr>
              <w:t xml:space="preserve"> центральная библиотека»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1.2.4.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Приобретение колесных дисков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2030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1.3. Развитие культурно-досуговой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«Обливский районный Дом культуры»;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условий для удовлетворения потребностей населения в культурно-досуговой деятельности, расширение возможностей для духовного развития; 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повышение творческого потенциала самодеятельных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коллективов народного творчества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численности участников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1.3.1.Финансовое обеспечение выполнения муниципального задания муниципальным бюджетным учреждением культуры «Обливский районный Дом культуры»;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</w:t>
            </w:r>
            <w:r w:rsidR="007B4F49"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rFonts w:cs="Calibri"/>
                <w:kern w:val="2"/>
                <w:sz w:val="28"/>
                <w:szCs w:val="28"/>
              </w:rPr>
              <w:t>1.3.2.</w:t>
            </w:r>
            <w:r w:rsidR="009F6249" w:rsidRPr="008B5A30">
              <w:t xml:space="preserve"> </w:t>
            </w:r>
            <w:r w:rsidR="009F6249" w:rsidRPr="008B5A30">
              <w:rPr>
                <w:rFonts w:cs="Calibri"/>
                <w:kern w:val="2"/>
                <w:sz w:val="28"/>
                <w:szCs w:val="28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1.4.</w:t>
            </w:r>
            <w:r w:rsidR="009F6249" w:rsidRPr="008B5A30">
              <w:rPr>
                <w:bCs/>
                <w:sz w:val="28"/>
                <w:szCs w:val="28"/>
              </w:rPr>
              <w:t>. Развитие образования в сфере культуры и искусства</w:t>
            </w:r>
          </w:p>
          <w:p w:rsidR="006C1B7D" w:rsidRPr="008B5A30" w:rsidRDefault="006C1B7D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 образовательное учреждение   дополнительного образования детей «Обливская детская музыкальная школа»</w:t>
            </w:r>
            <w:r w:rsidRPr="008B5A30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сохранение и передача новым поколениям традиций музыкального образования;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адресная поддержка одаренных учащихся и талантливой молодежи;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Сохранение  процента   охвата  учащихся   1 – 9 классов общеобразовательных школ дополнительным эстетическим образованием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1.4.1.</w:t>
            </w:r>
            <w:r w:rsidR="00C90D2E" w:rsidRPr="008B5A30">
              <w:rPr>
                <w:kern w:val="2"/>
                <w:sz w:val="28"/>
                <w:szCs w:val="28"/>
              </w:rPr>
              <w:t xml:space="preserve"> 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Финансовое обеспечение выполнения муниципального задания муниципальным бюджетным  образовательным учреждением   дополнительного образования детей «Обливская детская музыкальная школа».</w:t>
            </w:r>
          </w:p>
          <w:p w:rsidR="006C1B7D" w:rsidRPr="008B5A30" w:rsidRDefault="006C1B7D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C90D2E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1.4.2.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Расходы на технический надзор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jc w:val="both"/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1.5.</w:t>
            </w:r>
            <w:r w:rsidRPr="008B5A30">
              <w:rPr>
                <w:sz w:val="28"/>
                <w:szCs w:val="28"/>
              </w:rPr>
              <w:t xml:space="preserve"> </w:t>
            </w:r>
            <w:r w:rsidRPr="008B5A30">
              <w:rPr>
                <w:bCs/>
                <w:sz w:val="28"/>
                <w:szCs w:val="28"/>
              </w:rPr>
              <w:t>Расходы  на капитальный ремонт памятников.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Финансовый отдел 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и улучшение состояния памятников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Улучшение состояния памятников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E45E8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D507DD"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7B4F49">
            <w:pPr>
              <w:spacing w:line="240" w:lineRule="atLeast"/>
              <w:contextualSpacing/>
              <w:jc w:val="both"/>
              <w:rPr>
                <w:bCs/>
                <w:kern w:val="2"/>
                <w:sz w:val="28"/>
                <w:szCs w:val="28"/>
              </w:rPr>
            </w:pPr>
            <w:r w:rsidRPr="00D507DD">
              <w:rPr>
                <w:bCs/>
                <w:kern w:val="2"/>
                <w:sz w:val="28"/>
                <w:szCs w:val="28"/>
              </w:rPr>
              <w:t>1.6.</w:t>
            </w:r>
            <w:r w:rsidR="00E61D35" w:rsidRPr="00D507DD">
              <w:rPr>
                <w:bCs/>
                <w:kern w:val="2"/>
                <w:sz w:val="28"/>
                <w:szCs w:val="28"/>
              </w:rPr>
              <w:t xml:space="preserve"> </w:t>
            </w:r>
            <w:r w:rsidRPr="00D507DD">
              <w:t xml:space="preserve"> </w:t>
            </w:r>
            <w:r w:rsidRPr="00D507DD">
              <w:rPr>
                <w:bCs/>
                <w:kern w:val="2"/>
                <w:sz w:val="28"/>
                <w:szCs w:val="28"/>
              </w:rPr>
              <w:t>Государственная поддержка отрасли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D507DD">
              <w:rPr>
                <w:sz w:val="28"/>
                <w:szCs w:val="28"/>
                <w:lang w:eastAsia="en-US"/>
              </w:rPr>
              <w:t>Финансовый отдел 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D507DD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D507DD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D507DD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D507DD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D507DD">
              <w:rPr>
                <w:kern w:val="2"/>
                <w:sz w:val="28"/>
                <w:szCs w:val="28"/>
              </w:rPr>
              <w:t>Укрепление МТБ учреждений и стимулирование деятельности их работников</w:t>
            </w:r>
            <w:r w:rsidRPr="00D507DD">
              <w:rPr>
                <w:sz w:val="22"/>
                <w:szCs w:val="22"/>
              </w:rPr>
              <w:t xml:space="preserve"> </w:t>
            </w:r>
            <w:r w:rsidRPr="00D507DD">
              <w:rPr>
                <w:sz w:val="28"/>
                <w:szCs w:val="28"/>
              </w:rPr>
              <w:t>Обновление библиотечных фондов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E3167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D507DD">
              <w:rPr>
                <w:kern w:val="2"/>
                <w:sz w:val="28"/>
                <w:szCs w:val="28"/>
                <w:lang w:eastAsia="en-US"/>
              </w:rPr>
              <w:t xml:space="preserve">Улучшение  МТБ учреждений и стимулирования деятельности их работников </w:t>
            </w:r>
            <w:r w:rsidR="00E31676" w:rsidRPr="00D507DD">
              <w:rPr>
                <w:kern w:val="2"/>
                <w:sz w:val="28"/>
                <w:szCs w:val="28"/>
                <w:lang w:eastAsia="en-US"/>
              </w:rPr>
              <w:t xml:space="preserve">Пополнение </w:t>
            </w:r>
            <w:r w:rsidRPr="00D507DD">
              <w:rPr>
                <w:kern w:val="2"/>
                <w:sz w:val="28"/>
                <w:szCs w:val="28"/>
                <w:lang w:eastAsia="en-US"/>
              </w:rPr>
              <w:t>библиотечных фондов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E8" w:rsidRPr="00D507DD" w:rsidRDefault="007E45E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D605F8" w:rsidRPr="008B5A30" w:rsidTr="007E45E8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E61D35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2.1. </w:t>
            </w: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отдел экономики Администрации Обливского района,  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главы сельских поселений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отдел муниципального хозяйства и градостроительства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Default="00D605F8" w:rsidP="007E45E8">
            <w:pPr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</w:p>
          <w:p w:rsidR="00E31676" w:rsidRPr="008B5A30" w:rsidRDefault="00E31676" w:rsidP="007E45E8">
            <w:pPr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D605F8" w:rsidRDefault="00D605F8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605F8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D605F8" w:rsidRDefault="00D605F8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605F8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Создание привлекательного образа Обливского района; доступность к туристской информации о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Рост туристских потоков внутреннего туризма на территорию Обливского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Подпрограмма 3 «Обеспечение реализации муниципальной программы «Развитие культуры и туризма»</w:t>
            </w:r>
          </w:p>
        </w:tc>
      </w:tr>
      <w:tr w:rsidR="006C1B7D" w:rsidRPr="008B5A30" w:rsidTr="00E319D2">
        <w:trPr>
          <w:trHeight w:val="38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E61D35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3.1.Р</w:t>
            </w:r>
            <w:r w:rsidRPr="008B5A30">
              <w:rPr>
                <w:kern w:val="2"/>
                <w:sz w:val="28"/>
                <w:szCs w:val="28"/>
              </w:rPr>
              <w:t>асходы на содержание аппарата  отдела культуры Администрации Обливского района и бухгалтерии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Отдел культуры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Повышение уровня освоения бюджетных средств, выделенных на реализацию муниципальной программы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p w:rsidR="006F5FF3" w:rsidRPr="008B5A30" w:rsidRDefault="006F5FF3" w:rsidP="000D6B95">
      <w:pPr>
        <w:ind w:firstLine="709"/>
        <w:jc w:val="both"/>
        <w:rPr>
          <w:sz w:val="28"/>
          <w:szCs w:val="28"/>
        </w:rPr>
      </w:pPr>
    </w:p>
    <w:p w:rsidR="000D6B95" w:rsidRPr="008B5A30" w:rsidRDefault="000D6B95" w:rsidP="006F5FF3">
      <w:pPr>
        <w:sectPr w:rsidR="000D6B95" w:rsidRPr="008B5A30" w:rsidSect="00C651D2">
          <w:pgSz w:w="16838" w:h="11906" w:orient="landscape"/>
          <w:pgMar w:top="851" w:right="536" w:bottom="851" w:left="1134" w:header="708" w:footer="708" w:gutter="0"/>
          <w:cols w:space="720"/>
        </w:sectPr>
      </w:pP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Приложение № 2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к отчету о реализации</w:t>
      </w:r>
    </w:p>
    <w:p w:rsidR="006F5FF3" w:rsidRPr="008B5A30" w:rsidRDefault="007704D0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«Развитие культуры и туризма»</w:t>
      </w:r>
      <w:r w:rsidR="00EB4A58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за </w:t>
      </w:r>
      <w:r w:rsidR="00E05E08">
        <w:rPr>
          <w:sz w:val="28"/>
          <w:szCs w:val="28"/>
        </w:rPr>
        <w:t>202</w:t>
      </w:r>
      <w:r w:rsidR="00B271C9">
        <w:rPr>
          <w:sz w:val="28"/>
          <w:szCs w:val="28"/>
        </w:rPr>
        <w:t>1</w:t>
      </w:r>
      <w:r w:rsidRPr="008B5A30">
        <w:rPr>
          <w:sz w:val="28"/>
          <w:szCs w:val="28"/>
        </w:rPr>
        <w:t xml:space="preserve"> год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об использовании бюджетных ассигнований </w:t>
      </w:r>
      <w:r w:rsidR="00EB4A58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и внебюджетных средств на реализацию </w:t>
      </w:r>
      <w:r w:rsidR="00BF4D45" w:rsidRPr="008B5A30">
        <w:rPr>
          <w:sz w:val="28"/>
          <w:szCs w:val="28"/>
        </w:rPr>
        <w:t xml:space="preserve">муниципальной </w:t>
      </w:r>
      <w:r w:rsidRPr="008B5A30">
        <w:rPr>
          <w:sz w:val="28"/>
          <w:szCs w:val="28"/>
        </w:rPr>
        <w:t xml:space="preserve">программы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E05E08">
        <w:rPr>
          <w:sz w:val="28"/>
          <w:szCs w:val="28"/>
        </w:rPr>
        <w:t>202</w:t>
      </w:r>
      <w:r w:rsidR="00B271C9">
        <w:rPr>
          <w:sz w:val="28"/>
          <w:szCs w:val="28"/>
        </w:rPr>
        <w:t>1</w:t>
      </w:r>
      <w:r w:rsidRPr="008B5A30">
        <w:rPr>
          <w:sz w:val="28"/>
          <w:szCs w:val="28"/>
        </w:rPr>
        <w:t xml:space="preserve"> г.</w:t>
      </w:r>
    </w:p>
    <w:tbl>
      <w:tblPr>
        <w:tblW w:w="1034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3543"/>
        <w:gridCol w:w="1701"/>
        <w:gridCol w:w="1560"/>
      </w:tblGrid>
      <w:tr w:rsidR="00E6213C" w:rsidRPr="008B5A30" w:rsidTr="00AA7DB2">
        <w:trPr>
          <w:trHeight w:val="1127"/>
        </w:trPr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Наименование    муниципальной    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 программы, подпрограммы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программы, основного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мероприятия, мероприятия ВЦП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Объем  расходов, предусмотренных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программой (тыс. руб.)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Фактические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расходы (тыс. руб.) </w:t>
            </w:r>
          </w:p>
        </w:tc>
      </w:tr>
      <w:tr w:rsidR="00E6213C" w:rsidRPr="008B5A30" w:rsidTr="00AA7DB2"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Муниципальная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программа   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«Развитие культуры и туризма»  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42 866,3</w:t>
            </w:r>
          </w:p>
        </w:tc>
        <w:tc>
          <w:tcPr>
            <w:tcW w:w="1560" w:type="dxa"/>
          </w:tcPr>
          <w:p w:rsidR="005C095C" w:rsidRPr="000008D9" w:rsidRDefault="00232EBB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42848,5</w:t>
            </w:r>
          </w:p>
        </w:tc>
      </w:tr>
      <w:tr w:rsidR="005C095C" w:rsidRPr="008B5A30" w:rsidTr="00AA7DB2">
        <w:trPr>
          <w:trHeight w:val="309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478,3</w:t>
            </w:r>
          </w:p>
        </w:tc>
        <w:tc>
          <w:tcPr>
            <w:tcW w:w="1560" w:type="dxa"/>
          </w:tcPr>
          <w:p w:rsidR="005C095C" w:rsidRPr="000008D9" w:rsidRDefault="005C095C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47</w:t>
            </w:r>
            <w:r w:rsidR="00511130" w:rsidRPr="000008D9">
              <w:rPr>
                <w:sz w:val="24"/>
                <w:szCs w:val="24"/>
                <w:lang w:eastAsia="en-US"/>
              </w:rPr>
              <w:t>6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232EB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8B5A30" w:rsidTr="00AA7DB2">
        <w:trPr>
          <w:trHeight w:val="387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2592,5</w:t>
            </w:r>
          </w:p>
        </w:tc>
        <w:tc>
          <w:tcPr>
            <w:tcW w:w="1560" w:type="dxa"/>
          </w:tcPr>
          <w:p w:rsidR="005C095C" w:rsidRPr="000008D9" w:rsidRDefault="005C095C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25</w:t>
            </w:r>
            <w:r w:rsidR="00232EBB">
              <w:rPr>
                <w:sz w:val="24"/>
                <w:szCs w:val="24"/>
                <w:lang w:eastAsia="en-US"/>
              </w:rPr>
              <w:t>82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AA7DB2">
        <w:trPr>
          <w:trHeight w:val="317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39795,</w:t>
            </w:r>
            <w:r w:rsidR="0006661F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5C095C" w:rsidRPr="000008D9" w:rsidRDefault="00511130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39790</w:t>
            </w:r>
            <w:r w:rsidR="005C095C" w:rsidRPr="000008D9">
              <w:rPr>
                <w:sz w:val="24"/>
                <w:szCs w:val="24"/>
                <w:lang w:eastAsia="en-US"/>
              </w:rPr>
              <w:t>,</w:t>
            </w:r>
            <w:r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AA7DB2">
        <w:trPr>
          <w:trHeight w:val="403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Подпрограмма 1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39 666,5</w:t>
            </w:r>
          </w:p>
        </w:tc>
        <w:tc>
          <w:tcPr>
            <w:tcW w:w="1560" w:type="dxa"/>
          </w:tcPr>
          <w:p w:rsidR="005C095C" w:rsidRPr="000008D9" w:rsidRDefault="005C095C" w:rsidP="00E6525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39</w:t>
            </w:r>
            <w:r w:rsidR="00C54730">
              <w:rPr>
                <w:sz w:val="24"/>
                <w:szCs w:val="24"/>
                <w:lang w:eastAsia="en-US"/>
              </w:rPr>
              <w:t> </w:t>
            </w:r>
            <w:r w:rsidRPr="000008D9">
              <w:rPr>
                <w:sz w:val="24"/>
                <w:szCs w:val="24"/>
                <w:lang w:eastAsia="en-US"/>
              </w:rPr>
              <w:t>6</w:t>
            </w:r>
            <w:r w:rsidR="00E65250">
              <w:rPr>
                <w:sz w:val="24"/>
                <w:szCs w:val="24"/>
                <w:lang w:eastAsia="en-US"/>
              </w:rPr>
              <w:t>4</w:t>
            </w:r>
            <w:r w:rsidR="00C54730">
              <w:rPr>
                <w:sz w:val="24"/>
                <w:szCs w:val="24"/>
                <w:lang w:eastAsia="en-US"/>
              </w:rPr>
              <w:t>9,8</w:t>
            </w:r>
          </w:p>
        </w:tc>
      </w:tr>
      <w:tr w:rsidR="005C095C" w:rsidRPr="008B5A30" w:rsidTr="00AA7DB2">
        <w:trPr>
          <w:trHeight w:val="423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478,3</w:t>
            </w:r>
          </w:p>
        </w:tc>
        <w:tc>
          <w:tcPr>
            <w:tcW w:w="1560" w:type="dxa"/>
          </w:tcPr>
          <w:p w:rsidR="005C095C" w:rsidRPr="000008D9" w:rsidRDefault="00232EBB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E65250">
              <w:rPr>
                <w:sz w:val="24"/>
                <w:szCs w:val="24"/>
                <w:lang w:eastAsia="en-US"/>
              </w:rPr>
              <w:t>7</w:t>
            </w:r>
            <w:r w:rsidR="00511130" w:rsidRPr="000008D9">
              <w:rPr>
                <w:sz w:val="24"/>
                <w:szCs w:val="24"/>
                <w:lang w:eastAsia="en-US"/>
              </w:rPr>
              <w:t>6</w:t>
            </w:r>
            <w:r w:rsidR="005C095C" w:rsidRPr="000008D9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8B5A30" w:rsidTr="00AA7DB2">
        <w:trPr>
          <w:trHeight w:val="367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2 592,5</w:t>
            </w:r>
          </w:p>
        </w:tc>
        <w:tc>
          <w:tcPr>
            <w:tcW w:w="1560" w:type="dxa"/>
          </w:tcPr>
          <w:p w:rsidR="005C095C" w:rsidRPr="000008D9" w:rsidRDefault="005C095C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 xml:space="preserve">2 </w:t>
            </w:r>
            <w:r w:rsidR="00232EBB">
              <w:rPr>
                <w:sz w:val="24"/>
                <w:szCs w:val="24"/>
                <w:lang w:eastAsia="en-US"/>
              </w:rPr>
              <w:t>582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AA7DB2">
        <w:trPr>
          <w:trHeight w:val="334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36 595,7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36 59</w:t>
            </w:r>
            <w:r w:rsidR="00511130" w:rsidRPr="000008D9">
              <w:rPr>
                <w:sz w:val="24"/>
                <w:szCs w:val="24"/>
                <w:lang w:eastAsia="en-US"/>
              </w:rPr>
              <w:t>1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5C095C" w:rsidRPr="008B5A30" w:rsidTr="00AA7DB2">
        <w:trPr>
          <w:trHeight w:val="392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25"/>
        </w:trPr>
        <w:tc>
          <w:tcPr>
            <w:tcW w:w="1560" w:type="dxa"/>
            <w:vMerge w:val="restart"/>
            <w:hideMark/>
          </w:tcPr>
          <w:p w:rsidR="005C095C" w:rsidRPr="008B5A30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1.1. </w:t>
            </w:r>
          </w:p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350,0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350,0</w:t>
            </w:r>
          </w:p>
        </w:tc>
      </w:tr>
      <w:tr w:rsidR="005C095C" w:rsidRPr="008B5A30" w:rsidTr="00AA7DB2">
        <w:trPr>
          <w:trHeight w:val="399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02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263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350,0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350,0</w:t>
            </w:r>
          </w:p>
        </w:tc>
      </w:tr>
      <w:tr w:rsidR="005C095C" w:rsidRPr="008B5A30" w:rsidTr="00AA7DB2">
        <w:trPr>
          <w:trHeight w:val="391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1.2.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9 629,0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9 62</w:t>
            </w:r>
            <w:r w:rsidR="00511130" w:rsidRPr="000008D9">
              <w:rPr>
                <w:sz w:val="24"/>
                <w:szCs w:val="24"/>
                <w:lang w:eastAsia="en-US"/>
              </w:rPr>
              <w:t>7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5C095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90,3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90,3</w:t>
            </w:r>
          </w:p>
        </w:tc>
      </w:tr>
      <w:tr w:rsidR="005C095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265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9538,7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953</w:t>
            </w:r>
            <w:r w:rsidR="00511130" w:rsidRPr="000008D9">
              <w:rPr>
                <w:sz w:val="24"/>
                <w:szCs w:val="24"/>
                <w:lang w:eastAsia="en-US"/>
              </w:rPr>
              <w:t>7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AA7DB2">
        <w:trPr>
          <w:trHeight w:val="379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47"/>
        </w:trPr>
        <w:tc>
          <w:tcPr>
            <w:tcW w:w="1560" w:type="dxa"/>
            <w:vMerge w:val="restart"/>
            <w:hideMark/>
          </w:tcPr>
          <w:p w:rsidR="005C095C" w:rsidRPr="008B5A30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1.3. </w:t>
            </w: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культурно-досуговой деятельности</w:t>
            </w: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16 935,6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16 93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AA7DB2">
        <w:trPr>
          <w:trHeight w:val="410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16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07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16 935,6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16 93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C095C" w:rsidRPr="008B5A30" w:rsidTr="008C48DC">
        <w:trPr>
          <w:trHeight w:val="289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53"/>
        </w:trPr>
        <w:tc>
          <w:tcPr>
            <w:tcW w:w="1560" w:type="dxa"/>
            <w:vMerge w:val="restart"/>
          </w:tcPr>
          <w:p w:rsidR="005C095C" w:rsidRPr="008B5A30" w:rsidRDefault="005C095C" w:rsidP="007E3747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1.4. 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8B5A30">
              <w:rPr>
                <w:bCs/>
                <w:sz w:val="24"/>
                <w:szCs w:val="24"/>
              </w:rPr>
              <w:t>Развитие музыкального образования</w:t>
            </w: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9 757,4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9 75</w:t>
            </w:r>
            <w:r w:rsidR="00511130" w:rsidRPr="000008D9">
              <w:rPr>
                <w:sz w:val="24"/>
                <w:szCs w:val="24"/>
                <w:lang w:eastAsia="en-US"/>
              </w:rPr>
              <w:t>6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8B5A30" w:rsidTr="00AA7DB2">
        <w:trPr>
          <w:trHeight w:val="353"/>
        </w:trPr>
        <w:tc>
          <w:tcPr>
            <w:tcW w:w="1560" w:type="dxa"/>
            <w:vMerge/>
          </w:tcPr>
          <w:p w:rsidR="005C095C" w:rsidRPr="008B5A3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53"/>
        </w:trPr>
        <w:tc>
          <w:tcPr>
            <w:tcW w:w="1560" w:type="dxa"/>
            <w:vMerge/>
          </w:tcPr>
          <w:p w:rsidR="005C095C" w:rsidRPr="008B5A3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53"/>
        </w:trPr>
        <w:tc>
          <w:tcPr>
            <w:tcW w:w="1560" w:type="dxa"/>
            <w:vMerge/>
          </w:tcPr>
          <w:p w:rsidR="005C095C" w:rsidRPr="008B5A3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9 757,4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9 75</w:t>
            </w:r>
            <w:r w:rsidR="00511130" w:rsidRPr="000008D9">
              <w:rPr>
                <w:sz w:val="24"/>
                <w:szCs w:val="24"/>
                <w:lang w:eastAsia="en-US"/>
              </w:rPr>
              <w:t>6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5C095C" w:rsidRPr="008B5A30" w:rsidTr="00AA7DB2">
        <w:trPr>
          <w:trHeight w:val="353"/>
        </w:trPr>
        <w:tc>
          <w:tcPr>
            <w:tcW w:w="1560" w:type="dxa"/>
            <w:vMerge/>
          </w:tcPr>
          <w:p w:rsidR="005C095C" w:rsidRPr="008B5A30" w:rsidRDefault="005C095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E05E08" w:rsidTr="008E5DE9">
        <w:trPr>
          <w:trHeight w:val="328"/>
        </w:trPr>
        <w:tc>
          <w:tcPr>
            <w:tcW w:w="1560" w:type="dxa"/>
            <w:vMerge w:val="restart"/>
          </w:tcPr>
          <w:p w:rsidR="005C095C" w:rsidRPr="008B5A30" w:rsidRDefault="005C095C" w:rsidP="008E5DE9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1.5. </w:t>
            </w: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Реализация федеральной целевой программы «Увековечивание при защите Отечества на 2019-2024 годы»</w:t>
            </w:r>
            <w:r w:rsidRPr="008B5A30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2 616,4</w:t>
            </w:r>
          </w:p>
        </w:tc>
        <w:tc>
          <w:tcPr>
            <w:tcW w:w="1560" w:type="dxa"/>
          </w:tcPr>
          <w:p w:rsidR="005C095C" w:rsidRPr="000008D9" w:rsidRDefault="00C54730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2604,3</w:t>
            </w:r>
          </w:p>
        </w:tc>
      </w:tr>
      <w:tr w:rsidR="005C095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338,3</w:t>
            </w:r>
          </w:p>
        </w:tc>
        <w:tc>
          <w:tcPr>
            <w:tcW w:w="1560" w:type="dxa"/>
          </w:tcPr>
          <w:p w:rsidR="005C095C" w:rsidRPr="000008D9" w:rsidRDefault="005C095C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</w:t>
            </w:r>
            <w:r w:rsidR="00511130" w:rsidRPr="000008D9">
              <w:rPr>
                <w:sz w:val="24"/>
                <w:szCs w:val="24"/>
                <w:lang w:eastAsia="en-US"/>
              </w:rPr>
              <w:t>6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232EBB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2264,5</w:t>
            </w:r>
          </w:p>
        </w:tc>
        <w:tc>
          <w:tcPr>
            <w:tcW w:w="1560" w:type="dxa"/>
          </w:tcPr>
          <w:p w:rsidR="005C095C" w:rsidRPr="000008D9" w:rsidRDefault="00511130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225</w:t>
            </w:r>
            <w:r w:rsidR="00232EBB">
              <w:rPr>
                <w:sz w:val="24"/>
                <w:szCs w:val="24"/>
                <w:lang w:eastAsia="en-US"/>
              </w:rPr>
              <w:t>4</w:t>
            </w:r>
            <w:r w:rsidR="005C095C" w:rsidRPr="000008D9">
              <w:rPr>
                <w:sz w:val="24"/>
                <w:szCs w:val="24"/>
                <w:lang w:eastAsia="en-US"/>
              </w:rPr>
              <w:t>,</w:t>
            </w:r>
            <w:r w:rsidR="00232EBB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C095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13,6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13,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C095C" w:rsidRPr="00E05E08" w:rsidTr="008E5DE9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28"/>
        </w:trPr>
        <w:tc>
          <w:tcPr>
            <w:tcW w:w="1560" w:type="dxa"/>
            <w:vMerge w:val="restart"/>
          </w:tcPr>
          <w:p w:rsidR="005C095C" w:rsidRPr="008B5A30" w:rsidRDefault="005C095C" w:rsidP="007E3747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kern w:val="2"/>
                <w:sz w:val="24"/>
                <w:szCs w:val="24"/>
              </w:rPr>
              <w:t>1.6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. </w:t>
            </w: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741E0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378,1</w:t>
            </w:r>
          </w:p>
        </w:tc>
        <w:tc>
          <w:tcPr>
            <w:tcW w:w="1560" w:type="dxa"/>
          </w:tcPr>
          <w:p w:rsidR="005C095C" w:rsidRPr="000008D9" w:rsidRDefault="005C095C" w:rsidP="00C547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37</w:t>
            </w:r>
            <w:r w:rsidR="00511130" w:rsidRPr="000008D9">
              <w:rPr>
                <w:sz w:val="24"/>
                <w:szCs w:val="24"/>
                <w:lang w:eastAsia="en-US"/>
              </w:rPr>
              <w:t>7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C54730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5C095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49,7</w:t>
            </w:r>
          </w:p>
        </w:tc>
        <w:tc>
          <w:tcPr>
            <w:tcW w:w="1560" w:type="dxa"/>
          </w:tcPr>
          <w:p w:rsidR="005C095C" w:rsidRPr="000008D9" w:rsidRDefault="005C095C" w:rsidP="00232EB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49,</w:t>
            </w:r>
            <w:r w:rsidR="00232EBB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5C095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328,0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32</w:t>
            </w:r>
            <w:r w:rsidR="00511130" w:rsidRPr="000008D9">
              <w:rPr>
                <w:sz w:val="24"/>
                <w:szCs w:val="24"/>
                <w:lang w:eastAsia="en-US"/>
              </w:rPr>
              <w:t>7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0,4</w:t>
            </w:r>
          </w:p>
        </w:tc>
      </w:tr>
      <w:tr w:rsidR="005C095C" w:rsidRPr="008B5A30" w:rsidTr="00AA7DB2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5C095C" w:rsidRPr="008B5A30" w:rsidRDefault="005C095C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 Подпрограмма 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«Туризм»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</w:tr>
      <w:tr w:rsidR="005C095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17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</w:tr>
      <w:tr w:rsidR="005C095C" w:rsidRPr="008B5A30" w:rsidTr="008C48DC">
        <w:trPr>
          <w:trHeight w:val="215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21"/>
        </w:trPr>
        <w:tc>
          <w:tcPr>
            <w:tcW w:w="1560" w:type="dxa"/>
            <w:vMerge w:val="restart"/>
            <w:hideMark/>
          </w:tcPr>
          <w:p w:rsidR="005C095C" w:rsidRPr="008B5A30" w:rsidRDefault="005C095C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2.1. 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Привлечение туристов на территорию Обливского района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</w:tr>
      <w:tr w:rsidR="005C095C" w:rsidRPr="008B5A30" w:rsidTr="00AA7DB2">
        <w:trPr>
          <w:trHeight w:val="271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18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281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33,9</w:t>
            </w:r>
          </w:p>
        </w:tc>
      </w:tr>
      <w:tr w:rsidR="005C095C" w:rsidRPr="008B5A30" w:rsidTr="008C48DC">
        <w:trPr>
          <w:trHeight w:val="314"/>
        </w:trPr>
        <w:tc>
          <w:tcPr>
            <w:tcW w:w="1560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27"/>
        </w:trPr>
        <w:tc>
          <w:tcPr>
            <w:tcW w:w="1560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 Подпрограмма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kern w:val="2"/>
                <w:sz w:val="24"/>
                <w:szCs w:val="24"/>
              </w:rPr>
              <w:t>«Обеспечение реализации муниципальной программы «Развитие культуры и туризма»</w:t>
            </w: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3165,9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8B5A30" w:rsidTr="00AA7DB2">
        <w:trPr>
          <w:trHeight w:val="417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23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15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3165,9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8B5A30" w:rsidTr="00AA7DB2">
        <w:trPr>
          <w:trHeight w:val="411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331"/>
        </w:trPr>
        <w:tc>
          <w:tcPr>
            <w:tcW w:w="1560" w:type="dxa"/>
            <w:vMerge w:val="restart"/>
          </w:tcPr>
          <w:p w:rsidR="005C095C" w:rsidRPr="008B5A30" w:rsidRDefault="005C095C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3.1. Основное мероприятие </w:t>
            </w:r>
          </w:p>
        </w:tc>
        <w:tc>
          <w:tcPr>
            <w:tcW w:w="1985" w:type="dxa"/>
            <w:vMerge w:val="restart"/>
          </w:tcPr>
          <w:p w:rsidR="005C095C" w:rsidRPr="008B5A30" w:rsidRDefault="005C095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</w:t>
            </w:r>
            <w:r w:rsidRPr="008B5A30">
              <w:rPr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3165,9</w:t>
            </w:r>
          </w:p>
        </w:tc>
        <w:tc>
          <w:tcPr>
            <w:tcW w:w="1560" w:type="dxa"/>
          </w:tcPr>
          <w:p w:rsidR="005C095C" w:rsidRPr="000008D9" w:rsidRDefault="00511130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3164</w:t>
            </w:r>
            <w:r w:rsidR="005C095C" w:rsidRPr="000008D9">
              <w:rPr>
                <w:sz w:val="24"/>
                <w:szCs w:val="24"/>
                <w:lang w:eastAsia="en-US"/>
              </w:rPr>
              <w:t>,</w:t>
            </w:r>
            <w:r w:rsidRPr="000008D9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8B5A30" w:rsidTr="00AA7DB2">
        <w:trPr>
          <w:trHeight w:val="408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27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5C095C" w:rsidRPr="008B5A30" w:rsidTr="00AA7DB2">
        <w:trPr>
          <w:trHeight w:val="405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3165,9</w:t>
            </w:r>
          </w:p>
        </w:tc>
        <w:tc>
          <w:tcPr>
            <w:tcW w:w="1560" w:type="dxa"/>
          </w:tcPr>
          <w:p w:rsidR="005C095C" w:rsidRPr="000008D9" w:rsidRDefault="005C095C" w:rsidP="0051113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316</w:t>
            </w:r>
            <w:r w:rsidR="00511130" w:rsidRPr="000008D9">
              <w:rPr>
                <w:sz w:val="24"/>
                <w:szCs w:val="24"/>
                <w:lang w:eastAsia="en-US"/>
              </w:rPr>
              <w:t>4</w:t>
            </w:r>
            <w:r w:rsidRPr="000008D9">
              <w:rPr>
                <w:sz w:val="24"/>
                <w:szCs w:val="24"/>
                <w:lang w:eastAsia="en-US"/>
              </w:rPr>
              <w:t>,</w:t>
            </w:r>
            <w:r w:rsidR="00511130" w:rsidRPr="000008D9"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5C095C" w:rsidRPr="008B5A30" w:rsidTr="00AA7DB2">
        <w:trPr>
          <w:trHeight w:val="428"/>
        </w:trPr>
        <w:tc>
          <w:tcPr>
            <w:tcW w:w="1560" w:type="dxa"/>
            <w:vMerge/>
            <w:vAlign w:val="center"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5C095C" w:rsidRPr="008B5A30" w:rsidRDefault="005C095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5C095C" w:rsidRPr="008B5A30" w:rsidRDefault="005C095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5C095C" w:rsidRPr="000008D9" w:rsidRDefault="005C095C" w:rsidP="001C6A1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5C095C" w:rsidRPr="000008D9" w:rsidRDefault="005C095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0008D9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0962BA" w:rsidRPr="008B5A30" w:rsidRDefault="000962BA" w:rsidP="005D2C8E">
      <w:pPr>
        <w:spacing w:line="216" w:lineRule="auto"/>
        <w:rPr>
          <w:sz w:val="28"/>
          <w:szCs w:val="28"/>
        </w:rPr>
        <w:sectPr w:rsidR="000962BA" w:rsidRPr="008B5A30" w:rsidSect="0026060C">
          <w:pgSz w:w="11906" w:h="16838"/>
          <w:pgMar w:top="568" w:right="851" w:bottom="1134" w:left="1304" w:header="709" w:footer="709" w:gutter="0"/>
          <w:cols w:space="720"/>
        </w:sectPr>
      </w:pPr>
    </w:p>
    <w:p w:rsidR="006F5FF3" w:rsidRPr="00012AA4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012AA4">
        <w:rPr>
          <w:sz w:val="28"/>
          <w:szCs w:val="28"/>
        </w:rPr>
        <w:lastRenderedPageBreak/>
        <w:t>Приложение № 3</w:t>
      </w:r>
    </w:p>
    <w:p w:rsidR="006F5FF3" w:rsidRPr="00012AA4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012AA4">
        <w:rPr>
          <w:sz w:val="28"/>
          <w:szCs w:val="28"/>
        </w:rPr>
        <w:t>к отчету о реализации</w:t>
      </w:r>
    </w:p>
    <w:p w:rsidR="006F5FF3" w:rsidRPr="00012AA4" w:rsidRDefault="007704D0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012AA4">
        <w:rPr>
          <w:sz w:val="28"/>
          <w:szCs w:val="28"/>
        </w:rPr>
        <w:t>муниципальной программы</w:t>
      </w:r>
      <w:r w:rsidR="006F5FF3" w:rsidRPr="00012AA4">
        <w:rPr>
          <w:sz w:val="28"/>
          <w:szCs w:val="28"/>
        </w:rPr>
        <w:t xml:space="preserve"> </w:t>
      </w:r>
      <w:r w:rsidRPr="00012AA4">
        <w:rPr>
          <w:sz w:val="28"/>
          <w:szCs w:val="28"/>
        </w:rPr>
        <w:t>Обливского района</w:t>
      </w:r>
    </w:p>
    <w:p w:rsidR="006F5FF3" w:rsidRPr="00012AA4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012AA4">
        <w:rPr>
          <w:sz w:val="28"/>
          <w:szCs w:val="28"/>
        </w:rPr>
        <w:t>«Развитие культуры и туризма»</w:t>
      </w:r>
    </w:p>
    <w:p w:rsidR="006F5FF3" w:rsidRPr="00012AA4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012AA4">
        <w:rPr>
          <w:sz w:val="28"/>
          <w:szCs w:val="28"/>
        </w:rPr>
        <w:t xml:space="preserve">за </w:t>
      </w:r>
      <w:r w:rsidR="00E05E08" w:rsidRPr="00012AA4">
        <w:rPr>
          <w:sz w:val="28"/>
          <w:szCs w:val="28"/>
        </w:rPr>
        <w:t>202</w:t>
      </w:r>
      <w:r w:rsidR="00B271C9" w:rsidRPr="00012AA4">
        <w:rPr>
          <w:sz w:val="28"/>
          <w:szCs w:val="28"/>
        </w:rPr>
        <w:t>1</w:t>
      </w:r>
      <w:r w:rsidRPr="00012AA4">
        <w:rPr>
          <w:sz w:val="28"/>
          <w:szCs w:val="28"/>
        </w:rPr>
        <w:t xml:space="preserve"> год</w:t>
      </w:r>
    </w:p>
    <w:p w:rsidR="00E528AA" w:rsidRDefault="00E528AA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о достижении значений показателей (индикаторов)</w:t>
      </w:r>
    </w:p>
    <w:tbl>
      <w:tblPr>
        <w:tblW w:w="14728" w:type="dxa"/>
        <w:jc w:val="center"/>
        <w:tblInd w:w="159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5338"/>
        <w:gridCol w:w="1701"/>
        <w:gridCol w:w="2409"/>
        <w:gridCol w:w="1134"/>
        <w:gridCol w:w="1418"/>
        <w:gridCol w:w="2033"/>
      </w:tblGrid>
      <w:tr w:rsidR="000B4F50" w:rsidRPr="008B5A30" w:rsidTr="000B4F5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№ </w:t>
            </w:r>
            <w:proofErr w:type="gramStart"/>
            <w:r w:rsidRPr="008B5A30">
              <w:rPr>
                <w:sz w:val="28"/>
                <w:szCs w:val="28"/>
              </w:rPr>
              <w:t>п</w:t>
            </w:r>
            <w:proofErr w:type="gramEnd"/>
            <w:r w:rsidRPr="008B5A30">
              <w:rPr>
                <w:sz w:val="28"/>
                <w:szCs w:val="28"/>
              </w:rPr>
              <w:t>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Показатель     </w:t>
            </w:r>
            <w:r w:rsidRPr="008B5A30">
              <w:rPr>
                <w:sz w:val="28"/>
                <w:szCs w:val="28"/>
              </w:rPr>
              <w:br/>
              <w:t xml:space="preserve"> (индикатор)    </w:t>
            </w:r>
            <w:r w:rsidRPr="008B5A30">
              <w:rPr>
                <w:sz w:val="28"/>
                <w:szCs w:val="28"/>
              </w:rPr>
              <w:br/>
              <w:t xml:space="preserve"> (наименование)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Ед.</w:t>
            </w:r>
          </w:p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Значения показателей (индикаторов) </w:t>
            </w:r>
            <w:r w:rsidRPr="008B5A30">
              <w:rPr>
                <w:sz w:val="28"/>
                <w:szCs w:val="28"/>
              </w:rPr>
              <w:br/>
              <w:t xml:space="preserve">муниципальной программы,     </w:t>
            </w:r>
            <w:r w:rsidRPr="008B5A30">
              <w:rPr>
                <w:sz w:val="28"/>
                <w:szCs w:val="28"/>
              </w:rPr>
              <w:br/>
              <w:t xml:space="preserve">подпрограммы муниципальной    </w:t>
            </w:r>
            <w:r w:rsidRPr="008B5A30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Обоснование отклонений  </w:t>
            </w:r>
            <w:r w:rsidRPr="008B5A30">
              <w:rPr>
                <w:sz w:val="28"/>
                <w:szCs w:val="28"/>
              </w:rPr>
              <w:br/>
              <w:t xml:space="preserve"> значений показателя    </w:t>
            </w:r>
            <w:r w:rsidRPr="008B5A30">
              <w:rPr>
                <w:sz w:val="28"/>
                <w:szCs w:val="28"/>
              </w:rPr>
              <w:br/>
              <w:t xml:space="preserve"> (индикатора) на конец   </w:t>
            </w:r>
            <w:r w:rsidRPr="008B5A30">
              <w:rPr>
                <w:sz w:val="28"/>
                <w:szCs w:val="28"/>
              </w:rPr>
              <w:br/>
              <w:t xml:space="preserve"> отчетного года       </w:t>
            </w:r>
            <w:r w:rsidRPr="008B5A30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год,      </w:t>
            </w:r>
            <w:r w:rsidRPr="008B5A30">
              <w:rPr>
                <w:sz w:val="28"/>
                <w:szCs w:val="28"/>
              </w:rPr>
              <w:br/>
              <w:t xml:space="preserve">предшествующий </w:t>
            </w:r>
            <w:r w:rsidRPr="008B5A30">
              <w:rPr>
                <w:sz w:val="28"/>
                <w:szCs w:val="28"/>
              </w:rPr>
              <w:br/>
            </w:r>
            <w:proofErr w:type="gramStart"/>
            <w:r w:rsidRPr="008B5A30">
              <w:rPr>
                <w:sz w:val="28"/>
                <w:szCs w:val="28"/>
              </w:rPr>
              <w:t>отчетному</w:t>
            </w:r>
            <w:proofErr w:type="gramEnd"/>
            <w:hyperlink r:id="rId10" w:anchor="Par1462" w:history="1">
              <w:r w:rsidRPr="008B5A30">
                <w:rPr>
                  <w:sz w:val="28"/>
                  <w:szCs w:val="28"/>
                  <w:u w:val="single"/>
                </w:rPr>
                <w:t>&lt;1&gt;</w:t>
              </w:r>
            </w:hyperlink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факт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012AA4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1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7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Муниципальная  программа   Обливского района «Развитие культуры и туризма»</w:t>
            </w:r>
          </w:p>
        </w:tc>
      </w:tr>
      <w:tr w:rsidR="000B4F50" w:rsidRPr="008B5A30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Количество посещений учреждений культуры (на 1000 человек населения)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F8559F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</w:rPr>
              <w:t>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1B576C" w:rsidP="00A77826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7,9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AA" w:rsidRPr="00D43EB4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</w:p>
        </w:tc>
      </w:tr>
      <w:tr w:rsidR="000B4F50" w:rsidRPr="008B5A30" w:rsidTr="00E528AA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Создание новых туристических маршрутов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единиц</w:t>
            </w:r>
          </w:p>
          <w:p w:rsidR="00A77826" w:rsidRPr="008B5A30" w:rsidRDefault="00A77826" w:rsidP="00A77826">
            <w:pPr>
              <w:tabs>
                <w:tab w:val="left" w:pos="615"/>
              </w:tabs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0008D9" w:rsidRDefault="00F8559F" w:rsidP="00F8559F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0008D9" w:rsidRDefault="00A77826" w:rsidP="00E05E0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0008D9" w:rsidRDefault="00A77826" w:rsidP="00E05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1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E528AA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E528AA" w:rsidRPr="008B5A30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E528AA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E05E08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E05E08">
              <w:rPr>
                <w:kern w:val="2"/>
                <w:sz w:val="28"/>
                <w:szCs w:val="28"/>
              </w:rPr>
              <w:t>Подпрограмма 1 «Развитие культуры»</w:t>
            </w: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1.1.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Доля библиографических записей, отраженных в сводном каталоге библиотек Ростовской области, от общего числа библиографических записей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0008D9">
            <w:pPr>
              <w:ind w:firstLine="2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30,4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B623DA" w:rsidP="00B623DA">
            <w:pPr>
              <w:ind w:firstLine="2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25,6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B271C9" w:rsidRDefault="000008D9" w:rsidP="00A77826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</w:rPr>
              <w:t>91</w:t>
            </w:r>
            <w:r w:rsidR="00F8559F" w:rsidRPr="000008D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B271C9" w:rsidRDefault="00B623DA" w:rsidP="00A77826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B271C9" w:rsidRDefault="000008D9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50,0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Темп роста численности участников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процент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B623DA" w:rsidP="000008D9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kern w:val="2"/>
                <w:sz w:val="28"/>
                <w:szCs w:val="28"/>
                <w:lang w:eastAsia="en-US"/>
              </w:rPr>
              <w:t>6,</w:t>
            </w:r>
            <w:r w:rsidR="000008D9" w:rsidRPr="000008D9">
              <w:rPr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  <w:lang w:eastAsia="en-US"/>
              </w:rPr>
              <w:t>6,7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12AA4" w:rsidRDefault="009F198B" w:rsidP="00DD51E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>Показатель рассчитан с учетом участников офлайн и онлайн мероприятий с целью</w:t>
            </w:r>
            <w:r w:rsidR="00DD51E3" w:rsidRPr="00012AA4">
              <w:rPr>
                <w:sz w:val="18"/>
                <w:szCs w:val="18"/>
              </w:rPr>
              <w:t xml:space="preserve"> соблюдения</w:t>
            </w:r>
            <w:r w:rsidRPr="00012AA4">
              <w:rPr>
                <w:sz w:val="18"/>
                <w:szCs w:val="18"/>
              </w:rPr>
              <w:t xml:space="preserve"> </w:t>
            </w:r>
            <w:r w:rsidR="00DD51E3" w:rsidRPr="00012AA4">
              <w:rPr>
                <w:sz w:val="18"/>
                <w:szCs w:val="18"/>
              </w:rPr>
              <w:t>ограничительных мер</w:t>
            </w:r>
            <w:r w:rsidRPr="00012AA4">
              <w:rPr>
                <w:sz w:val="18"/>
                <w:szCs w:val="18"/>
              </w:rPr>
              <w:t>, направленны</w:t>
            </w:r>
            <w:r w:rsidR="00DD51E3" w:rsidRPr="00012AA4">
              <w:rPr>
                <w:sz w:val="18"/>
                <w:szCs w:val="18"/>
              </w:rPr>
              <w:t>х</w:t>
            </w:r>
            <w:r w:rsidRPr="00012AA4">
              <w:rPr>
                <w:sz w:val="18"/>
                <w:szCs w:val="18"/>
              </w:rPr>
              <w:t xml:space="preserve"> на предотвращение распространения новой </w:t>
            </w:r>
            <w:proofErr w:type="spellStart"/>
            <w:r w:rsidRPr="00012AA4">
              <w:rPr>
                <w:sz w:val="18"/>
                <w:szCs w:val="18"/>
              </w:rPr>
              <w:t>короновирусной</w:t>
            </w:r>
            <w:proofErr w:type="spellEnd"/>
            <w:r w:rsidRPr="00012AA4">
              <w:rPr>
                <w:sz w:val="18"/>
                <w:szCs w:val="18"/>
              </w:rPr>
              <w:t xml:space="preserve"> инфекции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spacing w:line="240" w:lineRule="atLeast"/>
              <w:ind w:hanging="3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Охват учащихся 1 – 9 классов общеобразовательных школ эстетическим образованием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  <w:p w:rsidR="00A77826" w:rsidRPr="008B5A30" w:rsidRDefault="00A77826" w:rsidP="00A77826">
            <w:pPr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sz w:val="28"/>
                <w:szCs w:val="28"/>
              </w:rPr>
              <w:t>9,98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kern w:val="2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F8559F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9,98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12AA4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 xml:space="preserve">В </w:t>
            </w:r>
            <w:proofErr w:type="spellStart"/>
            <w:r w:rsidRPr="00012AA4">
              <w:rPr>
                <w:sz w:val="18"/>
                <w:szCs w:val="18"/>
              </w:rPr>
              <w:t>Обливском</w:t>
            </w:r>
            <w:proofErr w:type="spellEnd"/>
            <w:r w:rsidRPr="00012AA4">
              <w:rPr>
                <w:sz w:val="18"/>
                <w:szCs w:val="18"/>
              </w:rPr>
              <w:t xml:space="preserve"> районе увеличилось количество  учащихся 1-9 классов и общее количество детей.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893AF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  <w:r w:rsidR="00893AF3" w:rsidRPr="008B5A30">
              <w:rPr>
                <w:kern w:val="2"/>
                <w:sz w:val="28"/>
                <w:szCs w:val="28"/>
              </w:rPr>
              <w:t>5</w:t>
            </w:r>
            <w:r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75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Соотношение средней заработной платы работников учреждений культуры к средней заработной плате по Ростовской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F8559F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0008D9">
              <w:rPr>
                <w:rFonts w:ascii="Calibri" w:hAnsi="Calibri" w:cs="Calibri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0008D9">
              <w:rPr>
                <w:kern w:val="2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100,0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 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kern w:val="2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0008D9">
              <w:rPr>
                <w:kern w:val="2"/>
                <w:sz w:val="28"/>
                <w:szCs w:val="28"/>
                <w:lang w:eastAsia="en-US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10</w:t>
            </w:r>
            <w:r w:rsidR="00D43EB4" w:rsidRPr="000008D9">
              <w:rPr>
                <w:sz w:val="28"/>
                <w:szCs w:val="28"/>
              </w:rPr>
              <w:t>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12AA4" w:rsidRDefault="00D43EB4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012AA4">
              <w:rPr>
                <w:sz w:val="18"/>
                <w:szCs w:val="18"/>
              </w:rPr>
              <w:t xml:space="preserve">Показатель  не выполнен в связи с ограничительными мерами, направленными на предотвращение распространения новой </w:t>
            </w:r>
            <w:proofErr w:type="spellStart"/>
            <w:r w:rsidRPr="00012AA4">
              <w:rPr>
                <w:sz w:val="18"/>
                <w:szCs w:val="18"/>
              </w:rPr>
              <w:t>короновирусной</w:t>
            </w:r>
            <w:proofErr w:type="spellEnd"/>
            <w:r w:rsidRPr="00012AA4">
              <w:rPr>
                <w:sz w:val="18"/>
                <w:szCs w:val="18"/>
              </w:rPr>
              <w:t xml:space="preserve"> инфекции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F8559F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F8559F">
              <w:rPr>
                <w:kern w:val="2"/>
                <w:sz w:val="28"/>
                <w:szCs w:val="28"/>
              </w:rPr>
              <w:t>Подпрограмма  3  «Обеспечение реализации муниципальной программы «Развитие культуры и туризма»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3.1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tabs>
                <w:tab w:val="left" w:pos="9610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Уровень освоения бюджетных средств, выделенных на реализацию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0008D9" w:rsidP="00F05FD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0008D9">
              <w:rPr>
                <w:kern w:val="2"/>
                <w:sz w:val="28"/>
                <w:szCs w:val="28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0008D9">
              <w:rPr>
                <w:kern w:val="2"/>
                <w:sz w:val="28"/>
                <w:szCs w:val="28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0008D9" w:rsidRDefault="00853817" w:rsidP="000008D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0008D9">
              <w:rPr>
                <w:sz w:val="28"/>
                <w:szCs w:val="28"/>
              </w:rPr>
              <w:t>99</w:t>
            </w:r>
            <w:r w:rsidR="00A77826" w:rsidRPr="000008D9">
              <w:rPr>
                <w:sz w:val="28"/>
                <w:szCs w:val="28"/>
              </w:rPr>
              <w:t>,</w:t>
            </w:r>
            <w:r w:rsidR="000008D9" w:rsidRPr="000008D9">
              <w:rPr>
                <w:sz w:val="28"/>
                <w:szCs w:val="28"/>
              </w:rPr>
              <w:t>9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:rsidR="006F5FF3" w:rsidRDefault="006F5FF3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P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347C58" w:rsidRP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347C58">
        <w:rPr>
          <w:sz w:val="28"/>
          <w:szCs w:val="28"/>
        </w:rPr>
        <w:t>Заведующий Отделом культуры Администрации Обливского района                                                                 О.И. Сердюк</w:t>
      </w: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sectPr w:rsidR="00347C58" w:rsidSect="00012AA4">
      <w:footerReference w:type="even" r:id="rId11"/>
      <w:footerReference w:type="default" r:id="rId12"/>
      <w:pgSz w:w="16840" w:h="11907" w:orient="landscape"/>
      <w:pgMar w:top="567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1E4" w:rsidRDefault="007E01E4">
      <w:r>
        <w:separator/>
      </w:r>
    </w:p>
  </w:endnote>
  <w:endnote w:type="continuationSeparator" w:id="0">
    <w:p w:rsidR="007E01E4" w:rsidRDefault="007E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39" w:rsidRDefault="00FE3339" w:rsidP="005D2C8E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104E7">
      <w:rPr>
        <w:rStyle w:val="aa"/>
        <w:noProof/>
      </w:rPr>
      <w:t>1</w:t>
    </w:r>
    <w:r>
      <w:rPr>
        <w:rStyle w:val="aa"/>
      </w:rPr>
      <w:fldChar w:fldCharType="end"/>
    </w:r>
  </w:p>
  <w:p w:rsidR="00FE3339" w:rsidRPr="003771B0" w:rsidRDefault="00FE3339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39" w:rsidRDefault="00FE3339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E3339" w:rsidRDefault="00FE3339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339" w:rsidRPr="00455AB9" w:rsidRDefault="00FE3339" w:rsidP="00D00358">
    <w:pPr>
      <w:pStyle w:val="a6"/>
      <w:framePr w:wrap="around" w:vAnchor="text" w:hAnchor="margin" w:xAlign="right" w:y="1"/>
      <w:rPr>
        <w:rStyle w:val="aa"/>
        <w:lang w:val="en-US"/>
      </w:rPr>
    </w:pPr>
    <w:r>
      <w:rPr>
        <w:rStyle w:val="aa"/>
      </w:rPr>
      <w:fldChar w:fldCharType="begin"/>
    </w:r>
    <w:r w:rsidRPr="00455AB9">
      <w:rPr>
        <w:rStyle w:val="aa"/>
        <w:lang w:val="en-US"/>
      </w:rPr>
      <w:instrText xml:space="preserve">PAGE  </w:instrText>
    </w:r>
    <w:r>
      <w:rPr>
        <w:rStyle w:val="aa"/>
      </w:rPr>
      <w:fldChar w:fldCharType="separate"/>
    </w:r>
    <w:r w:rsidR="002104E7">
      <w:rPr>
        <w:rStyle w:val="aa"/>
        <w:noProof/>
        <w:lang w:val="en-US"/>
      </w:rPr>
      <w:t>17</w:t>
    </w:r>
    <w:r>
      <w:rPr>
        <w:rStyle w:val="aa"/>
      </w:rPr>
      <w:fldChar w:fldCharType="end"/>
    </w:r>
  </w:p>
  <w:p w:rsidR="00FE3339" w:rsidRPr="00AB627C" w:rsidRDefault="00FE3339" w:rsidP="005C5FF3">
    <w:pPr>
      <w:pStyle w:val="a6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1E4" w:rsidRDefault="007E01E4">
      <w:r>
        <w:separator/>
      </w:r>
    </w:p>
  </w:footnote>
  <w:footnote w:type="continuationSeparator" w:id="0">
    <w:p w:rsidR="007E01E4" w:rsidRDefault="007E01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4D0"/>
    <w:multiLevelType w:val="hybridMultilevel"/>
    <w:tmpl w:val="BBE6EFCA"/>
    <w:lvl w:ilvl="0" w:tplc="BD7A64D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E0013"/>
    <w:multiLevelType w:val="hybridMultilevel"/>
    <w:tmpl w:val="3C6A2102"/>
    <w:lvl w:ilvl="0" w:tplc="317E25B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13942"/>
    <w:multiLevelType w:val="hybridMultilevel"/>
    <w:tmpl w:val="5D645208"/>
    <w:lvl w:ilvl="0" w:tplc="52E0B014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3D0448"/>
    <w:multiLevelType w:val="hybridMultilevel"/>
    <w:tmpl w:val="8682CFF2"/>
    <w:lvl w:ilvl="0" w:tplc="0C78B384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4">
    <w:nsid w:val="57B341F3"/>
    <w:multiLevelType w:val="multilevel"/>
    <w:tmpl w:val="8C00500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5">
    <w:nsid w:val="62424130"/>
    <w:multiLevelType w:val="hybridMultilevel"/>
    <w:tmpl w:val="83525902"/>
    <w:lvl w:ilvl="0" w:tplc="E6A4C40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F3"/>
    <w:rsid w:val="000008D9"/>
    <w:rsid w:val="00012043"/>
    <w:rsid w:val="00012AA4"/>
    <w:rsid w:val="0002062F"/>
    <w:rsid w:val="000250BD"/>
    <w:rsid w:val="000258D3"/>
    <w:rsid w:val="00034D37"/>
    <w:rsid w:val="00043FDC"/>
    <w:rsid w:val="00050C68"/>
    <w:rsid w:val="0005372C"/>
    <w:rsid w:val="00054D8B"/>
    <w:rsid w:val="000559D5"/>
    <w:rsid w:val="00060F3C"/>
    <w:rsid w:val="00061279"/>
    <w:rsid w:val="0006661F"/>
    <w:rsid w:val="000674DA"/>
    <w:rsid w:val="00071321"/>
    <w:rsid w:val="000808D6"/>
    <w:rsid w:val="00086EBA"/>
    <w:rsid w:val="000962BA"/>
    <w:rsid w:val="000A2FF7"/>
    <w:rsid w:val="000A726F"/>
    <w:rsid w:val="000A7273"/>
    <w:rsid w:val="000B1EA3"/>
    <w:rsid w:val="000B4002"/>
    <w:rsid w:val="000B4F50"/>
    <w:rsid w:val="000B66C7"/>
    <w:rsid w:val="000C430D"/>
    <w:rsid w:val="000D47A2"/>
    <w:rsid w:val="000D4921"/>
    <w:rsid w:val="000D6B95"/>
    <w:rsid w:val="000D79DB"/>
    <w:rsid w:val="000E08D9"/>
    <w:rsid w:val="000E431E"/>
    <w:rsid w:val="000F2B40"/>
    <w:rsid w:val="000F5B6A"/>
    <w:rsid w:val="0010176C"/>
    <w:rsid w:val="00104E0D"/>
    <w:rsid w:val="0010504A"/>
    <w:rsid w:val="00105098"/>
    <w:rsid w:val="00110C71"/>
    <w:rsid w:val="00116BFA"/>
    <w:rsid w:val="001173C1"/>
    <w:rsid w:val="00125DE3"/>
    <w:rsid w:val="00132528"/>
    <w:rsid w:val="001364F2"/>
    <w:rsid w:val="00151C8D"/>
    <w:rsid w:val="00153B21"/>
    <w:rsid w:val="00176B67"/>
    <w:rsid w:val="001862F2"/>
    <w:rsid w:val="001935FC"/>
    <w:rsid w:val="001A25F6"/>
    <w:rsid w:val="001B06B8"/>
    <w:rsid w:val="001B2D1C"/>
    <w:rsid w:val="001B576C"/>
    <w:rsid w:val="001C1D98"/>
    <w:rsid w:val="001C6A11"/>
    <w:rsid w:val="001D2690"/>
    <w:rsid w:val="001F4BE3"/>
    <w:rsid w:val="001F6D02"/>
    <w:rsid w:val="002104E7"/>
    <w:rsid w:val="0021303D"/>
    <w:rsid w:val="0021347A"/>
    <w:rsid w:val="00213F9C"/>
    <w:rsid w:val="00216D90"/>
    <w:rsid w:val="0022540D"/>
    <w:rsid w:val="00232EBB"/>
    <w:rsid w:val="00235368"/>
    <w:rsid w:val="00237C3C"/>
    <w:rsid w:val="002504E8"/>
    <w:rsid w:val="00254382"/>
    <w:rsid w:val="00256D25"/>
    <w:rsid w:val="0026060C"/>
    <w:rsid w:val="0027031E"/>
    <w:rsid w:val="00271EC4"/>
    <w:rsid w:val="00274EB0"/>
    <w:rsid w:val="00276ADD"/>
    <w:rsid w:val="00277BD7"/>
    <w:rsid w:val="002850D5"/>
    <w:rsid w:val="00285B30"/>
    <w:rsid w:val="0028703B"/>
    <w:rsid w:val="0028711E"/>
    <w:rsid w:val="00294950"/>
    <w:rsid w:val="002975D9"/>
    <w:rsid w:val="002A2062"/>
    <w:rsid w:val="002A2BF1"/>
    <w:rsid w:val="002A31A1"/>
    <w:rsid w:val="002A35E9"/>
    <w:rsid w:val="002A6173"/>
    <w:rsid w:val="002B3A92"/>
    <w:rsid w:val="002B4286"/>
    <w:rsid w:val="002B6527"/>
    <w:rsid w:val="002B6BA2"/>
    <w:rsid w:val="002C135C"/>
    <w:rsid w:val="002C5E60"/>
    <w:rsid w:val="002C641E"/>
    <w:rsid w:val="002C72EB"/>
    <w:rsid w:val="002C7DAD"/>
    <w:rsid w:val="002E65D5"/>
    <w:rsid w:val="002F63E3"/>
    <w:rsid w:val="002F74D7"/>
    <w:rsid w:val="003000A7"/>
    <w:rsid w:val="0030124B"/>
    <w:rsid w:val="00305592"/>
    <w:rsid w:val="003057CA"/>
    <w:rsid w:val="00313D3A"/>
    <w:rsid w:val="00314B93"/>
    <w:rsid w:val="00317E7E"/>
    <w:rsid w:val="00326F26"/>
    <w:rsid w:val="00336487"/>
    <w:rsid w:val="00341FC1"/>
    <w:rsid w:val="00347C58"/>
    <w:rsid w:val="0037040B"/>
    <w:rsid w:val="003771B0"/>
    <w:rsid w:val="00380860"/>
    <w:rsid w:val="003921D8"/>
    <w:rsid w:val="00393935"/>
    <w:rsid w:val="003A07FE"/>
    <w:rsid w:val="003B2193"/>
    <w:rsid w:val="003D3A09"/>
    <w:rsid w:val="003E2527"/>
    <w:rsid w:val="003E2E81"/>
    <w:rsid w:val="003E5A8D"/>
    <w:rsid w:val="003F22B6"/>
    <w:rsid w:val="003F2FC9"/>
    <w:rsid w:val="003F3109"/>
    <w:rsid w:val="004013FF"/>
    <w:rsid w:val="00407B71"/>
    <w:rsid w:val="00411307"/>
    <w:rsid w:val="00411854"/>
    <w:rsid w:val="00425061"/>
    <w:rsid w:val="0043686A"/>
    <w:rsid w:val="00440619"/>
    <w:rsid w:val="00441069"/>
    <w:rsid w:val="0044252F"/>
    <w:rsid w:val="00442C23"/>
    <w:rsid w:val="00444636"/>
    <w:rsid w:val="0045380C"/>
    <w:rsid w:val="00453869"/>
    <w:rsid w:val="00455AB9"/>
    <w:rsid w:val="00457B00"/>
    <w:rsid w:val="00464D3C"/>
    <w:rsid w:val="004711EC"/>
    <w:rsid w:val="00471844"/>
    <w:rsid w:val="0047280D"/>
    <w:rsid w:val="00477E17"/>
    <w:rsid w:val="00480BC7"/>
    <w:rsid w:val="004826AF"/>
    <w:rsid w:val="004871AA"/>
    <w:rsid w:val="004A61C0"/>
    <w:rsid w:val="004B1CA7"/>
    <w:rsid w:val="004B6A5C"/>
    <w:rsid w:val="004C130D"/>
    <w:rsid w:val="004C2C40"/>
    <w:rsid w:val="004C4FF3"/>
    <w:rsid w:val="004E44CC"/>
    <w:rsid w:val="004E4793"/>
    <w:rsid w:val="004E78FD"/>
    <w:rsid w:val="004F564F"/>
    <w:rsid w:val="004F7011"/>
    <w:rsid w:val="00511130"/>
    <w:rsid w:val="00511997"/>
    <w:rsid w:val="00515D9C"/>
    <w:rsid w:val="005260AA"/>
    <w:rsid w:val="00527CD9"/>
    <w:rsid w:val="00531FBD"/>
    <w:rsid w:val="0053366A"/>
    <w:rsid w:val="005450B6"/>
    <w:rsid w:val="00550450"/>
    <w:rsid w:val="00570345"/>
    <w:rsid w:val="00587BF6"/>
    <w:rsid w:val="00592CDF"/>
    <w:rsid w:val="00597BD4"/>
    <w:rsid w:val="005A013F"/>
    <w:rsid w:val="005A0576"/>
    <w:rsid w:val="005A3066"/>
    <w:rsid w:val="005A461E"/>
    <w:rsid w:val="005B0D50"/>
    <w:rsid w:val="005B1A22"/>
    <w:rsid w:val="005B3899"/>
    <w:rsid w:val="005B4C7E"/>
    <w:rsid w:val="005B5013"/>
    <w:rsid w:val="005C095C"/>
    <w:rsid w:val="005C3B28"/>
    <w:rsid w:val="005C5FF3"/>
    <w:rsid w:val="005D2C8E"/>
    <w:rsid w:val="005F6046"/>
    <w:rsid w:val="005F65B5"/>
    <w:rsid w:val="0060468E"/>
    <w:rsid w:val="00604A03"/>
    <w:rsid w:val="00611017"/>
    <w:rsid w:val="00611679"/>
    <w:rsid w:val="006136A5"/>
    <w:rsid w:val="0061391B"/>
    <w:rsid w:val="00613D7D"/>
    <w:rsid w:val="00625B13"/>
    <w:rsid w:val="006339B6"/>
    <w:rsid w:val="006564DB"/>
    <w:rsid w:val="00660EE3"/>
    <w:rsid w:val="00665536"/>
    <w:rsid w:val="00673E6C"/>
    <w:rsid w:val="00676B57"/>
    <w:rsid w:val="006819B8"/>
    <w:rsid w:val="00687566"/>
    <w:rsid w:val="00693B27"/>
    <w:rsid w:val="006A54F3"/>
    <w:rsid w:val="006B1F80"/>
    <w:rsid w:val="006B3DDE"/>
    <w:rsid w:val="006B4ED0"/>
    <w:rsid w:val="006B581F"/>
    <w:rsid w:val="006C0406"/>
    <w:rsid w:val="006C1B7D"/>
    <w:rsid w:val="006C4D8B"/>
    <w:rsid w:val="006F5FF3"/>
    <w:rsid w:val="006F6B5D"/>
    <w:rsid w:val="00704D52"/>
    <w:rsid w:val="007120F8"/>
    <w:rsid w:val="00713C92"/>
    <w:rsid w:val="007219F0"/>
    <w:rsid w:val="007237F9"/>
    <w:rsid w:val="00725C2A"/>
    <w:rsid w:val="00741E01"/>
    <w:rsid w:val="00743023"/>
    <w:rsid w:val="007572B4"/>
    <w:rsid w:val="00760867"/>
    <w:rsid w:val="007704D0"/>
    <w:rsid w:val="007730B1"/>
    <w:rsid w:val="007741F9"/>
    <w:rsid w:val="007752B9"/>
    <w:rsid w:val="00780D08"/>
    <w:rsid w:val="00782222"/>
    <w:rsid w:val="00784581"/>
    <w:rsid w:val="007852CF"/>
    <w:rsid w:val="007936ED"/>
    <w:rsid w:val="00796AD9"/>
    <w:rsid w:val="007977CB"/>
    <w:rsid w:val="007A28E3"/>
    <w:rsid w:val="007A32E9"/>
    <w:rsid w:val="007B1625"/>
    <w:rsid w:val="007B4F49"/>
    <w:rsid w:val="007B6388"/>
    <w:rsid w:val="007C0A5F"/>
    <w:rsid w:val="007C342B"/>
    <w:rsid w:val="007C64E5"/>
    <w:rsid w:val="007D132C"/>
    <w:rsid w:val="007D630A"/>
    <w:rsid w:val="007D69F0"/>
    <w:rsid w:val="007D77C8"/>
    <w:rsid w:val="007E01E4"/>
    <w:rsid w:val="007E0807"/>
    <w:rsid w:val="007E1E97"/>
    <w:rsid w:val="007E24B0"/>
    <w:rsid w:val="007E3747"/>
    <w:rsid w:val="007E45E8"/>
    <w:rsid w:val="007F442F"/>
    <w:rsid w:val="00803F3C"/>
    <w:rsid w:val="00804CFE"/>
    <w:rsid w:val="00810E3B"/>
    <w:rsid w:val="00811948"/>
    <w:rsid w:val="00811C94"/>
    <w:rsid w:val="00811CF1"/>
    <w:rsid w:val="0082016B"/>
    <w:rsid w:val="008251DE"/>
    <w:rsid w:val="008337C2"/>
    <w:rsid w:val="00836FB4"/>
    <w:rsid w:val="008375E6"/>
    <w:rsid w:val="00842B22"/>
    <w:rsid w:val="008438D7"/>
    <w:rsid w:val="00847151"/>
    <w:rsid w:val="00853817"/>
    <w:rsid w:val="008540A6"/>
    <w:rsid w:val="008541AE"/>
    <w:rsid w:val="00855B16"/>
    <w:rsid w:val="00860471"/>
    <w:rsid w:val="00860E5A"/>
    <w:rsid w:val="00867AB6"/>
    <w:rsid w:val="00876223"/>
    <w:rsid w:val="00893AF3"/>
    <w:rsid w:val="00893E7F"/>
    <w:rsid w:val="008A26EE"/>
    <w:rsid w:val="008A40E9"/>
    <w:rsid w:val="008B27A6"/>
    <w:rsid w:val="008B5A30"/>
    <w:rsid w:val="008B6AD3"/>
    <w:rsid w:val="008B74C7"/>
    <w:rsid w:val="008C48DC"/>
    <w:rsid w:val="008E24DB"/>
    <w:rsid w:val="008E5DE9"/>
    <w:rsid w:val="008F2029"/>
    <w:rsid w:val="00910044"/>
    <w:rsid w:val="009122B1"/>
    <w:rsid w:val="00913129"/>
    <w:rsid w:val="00916D21"/>
    <w:rsid w:val="00917C70"/>
    <w:rsid w:val="009228DF"/>
    <w:rsid w:val="00924E84"/>
    <w:rsid w:val="00925023"/>
    <w:rsid w:val="0092512B"/>
    <w:rsid w:val="00932F96"/>
    <w:rsid w:val="009337FD"/>
    <w:rsid w:val="00947FCC"/>
    <w:rsid w:val="009658CA"/>
    <w:rsid w:val="00967010"/>
    <w:rsid w:val="00971E2C"/>
    <w:rsid w:val="00974F45"/>
    <w:rsid w:val="00977A4D"/>
    <w:rsid w:val="00977D42"/>
    <w:rsid w:val="0098000B"/>
    <w:rsid w:val="0098382D"/>
    <w:rsid w:val="00985A10"/>
    <w:rsid w:val="009926CA"/>
    <w:rsid w:val="009A1147"/>
    <w:rsid w:val="009C45C8"/>
    <w:rsid w:val="009D2D51"/>
    <w:rsid w:val="009F165B"/>
    <w:rsid w:val="009F198B"/>
    <w:rsid w:val="009F6249"/>
    <w:rsid w:val="009F6BAD"/>
    <w:rsid w:val="00A01E17"/>
    <w:rsid w:val="00A02D56"/>
    <w:rsid w:val="00A04F28"/>
    <w:rsid w:val="00A061D7"/>
    <w:rsid w:val="00A30E81"/>
    <w:rsid w:val="00A34804"/>
    <w:rsid w:val="00A34B83"/>
    <w:rsid w:val="00A403CE"/>
    <w:rsid w:val="00A4536C"/>
    <w:rsid w:val="00A47D02"/>
    <w:rsid w:val="00A53598"/>
    <w:rsid w:val="00A67B50"/>
    <w:rsid w:val="00A74AC9"/>
    <w:rsid w:val="00A77826"/>
    <w:rsid w:val="00A87592"/>
    <w:rsid w:val="00A91F78"/>
    <w:rsid w:val="00A941CF"/>
    <w:rsid w:val="00A94A62"/>
    <w:rsid w:val="00AA3D67"/>
    <w:rsid w:val="00AA7DB2"/>
    <w:rsid w:val="00AB1338"/>
    <w:rsid w:val="00AB627C"/>
    <w:rsid w:val="00AC1D5C"/>
    <w:rsid w:val="00AD67D4"/>
    <w:rsid w:val="00AD6EA5"/>
    <w:rsid w:val="00AD785B"/>
    <w:rsid w:val="00AE2601"/>
    <w:rsid w:val="00AE45A7"/>
    <w:rsid w:val="00AF497C"/>
    <w:rsid w:val="00B022ED"/>
    <w:rsid w:val="00B02D7E"/>
    <w:rsid w:val="00B050B8"/>
    <w:rsid w:val="00B22F6A"/>
    <w:rsid w:val="00B261E2"/>
    <w:rsid w:val="00B271C9"/>
    <w:rsid w:val="00B30A0A"/>
    <w:rsid w:val="00B31114"/>
    <w:rsid w:val="00B31282"/>
    <w:rsid w:val="00B31B15"/>
    <w:rsid w:val="00B35935"/>
    <w:rsid w:val="00B37E63"/>
    <w:rsid w:val="00B444A2"/>
    <w:rsid w:val="00B45E92"/>
    <w:rsid w:val="00B47EAC"/>
    <w:rsid w:val="00B53DBC"/>
    <w:rsid w:val="00B623DA"/>
    <w:rsid w:val="00B62CFB"/>
    <w:rsid w:val="00B72D61"/>
    <w:rsid w:val="00B72F82"/>
    <w:rsid w:val="00B8231A"/>
    <w:rsid w:val="00B85D76"/>
    <w:rsid w:val="00B86433"/>
    <w:rsid w:val="00B87A31"/>
    <w:rsid w:val="00B95EEA"/>
    <w:rsid w:val="00B96769"/>
    <w:rsid w:val="00B96E66"/>
    <w:rsid w:val="00BB55C0"/>
    <w:rsid w:val="00BC0920"/>
    <w:rsid w:val="00BD2099"/>
    <w:rsid w:val="00BE3750"/>
    <w:rsid w:val="00BF0D85"/>
    <w:rsid w:val="00BF1C2F"/>
    <w:rsid w:val="00BF2F78"/>
    <w:rsid w:val="00BF34D2"/>
    <w:rsid w:val="00BF39F0"/>
    <w:rsid w:val="00BF4D45"/>
    <w:rsid w:val="00BF4D63"/>
    <w:rsid w:val="00C0438B"/>
    <w:rsid w:val="00C11FDF"/>
    <w:rsid w:val="00C308B8"/>
    <w:rsid w:val="00C343F6"/>
    <w:rsid w:val="00C53A69"/>
    <w:rsid w:val="00C54730"/>
    <w:rsid w:val="00C5690F"/>
    <w:rsid w:val="00C572C4"/>
    <w:rsid w:val="00C651D2"/>
    <w:rsid w:val="00C6556B"/>
    <w:rsid w:val="00C6728F"/>
    <w:rsid w:val="00C72B19"/>
    <w:rsid w:val="00C731BB"/>
    <w:rsid w:val="00C90D2E"/>
    <w:rsid w:val="00C974B4"/>
    <w:rsid w:val="00CA151C"/>
    <w:rsid w:val="00CB159B"/>
    <w:rsid w:val="00CB1900"/>
    <w:rsid w:val="00CB332C"/>
    <w:rsid w:val="00CB43C1"/>
    <w:rsid w:val="00CC2A76"/>
    <w:rsid w:val="00CC3220"/>
    <w:rsid w:val="00CD077D"/>
    <w:rsid w:val="00CE5183"/>
    <w:rsid w:val="00CE6FF6"/>
    <w:rsid w:val="00D00358"/>
    <w:rsid w:val="00D054CB"/>
    <w:rsid w:val="00D0762A"/>
    <w:rsid w:val="00D103EA"/>
    <w:rsid w:val="00D13E83"/>
    <w:rsid w:val="00D21FF2"/>
    <w:rsid w:val="00D42E3C"/>
    <w:rsid w:val="00D43EB4"/>
    <w:rsid w:val="00D47304"/>
    <w:rsid w:val="00D507DD"/>
    <w:rsid w:val="00D53C4B"/>
    <w:rsid w:val="00D602E5"/>
    <w:rsid w:val="00D605F8"/>
    <w:rsid w:val="00D73323"/>
    <w:rsid w:val="00DA2490"/>
    <w:rsid w:val="00DA2A7F"/>
    <w:rsid w:val="00DB11E9"/>
    <w:rsid w:val="00DB23B2"/>
    <w:rsid w:val="00DB3D33"/>
    <w:rsid w:val="00DB4180"/>
    <w:rsid w:val="00DB4D6B"/>
    <w:rsid w:val="00DB65E7"/>
    <w:rsid w:val="00DC01B6"/>
    <w:rsid w:val="00DC2302"/>
    <w:rsid w:val="00DD3347"/>
    <w:rsid w:val="00DD51E3"/>
    <w:rsid w:val="00DE1EBF"/>
    <w:rsid w:val="00DE3D2D"/>
    <w:rsid w:val="00DE50C1"/>
    <w:rsid w:val="00DF671C"/>
    <w:rsid w:val="00E01C5E"/>
    <w:rsid w:val="00E02911"/>
    <w:rsid w:val="00E04378"/>
    <w:rsid w:val="00E05E08"/>
    <w:rsid w:val="00E06AC8"/>
    <w:rsid w:val="00E0777B"/>
    <w:rsid w:val="00E10109"/>
    <w:rsid w:val="00E1387E"/>
    <w:rsid w:val="00E138E0"/>
    <w:rsid w:val="00E21ED0"/>
    <w:rsid w:val="00E22DEC"/>
    <w:rsid w:val="00E258CC"/>
    <w:rsid w:val="00E3132E"/>
    <w:rsid w:val="00E31676"/>
    <w:rsid w:val="00E319D2"/>
    <w:rsid w:val="00E338DA"/>
    <w:rsid w:val="00E34421"/>
    <w:rsid w:val="00E36EA0"/>
    <w:rsid w:val="00E528AA"/>
    <w:rsid w:val="00E57408"/>
    <w:rsid w:val="00E61D35"/>
    <w:rsid w:val="00E61E92"/>
    <w:rsid w:val="00E61F30"/>
    <w:rsid w:val="00E6213C"/>
    <w:rsid w:val="00E65250"/>
    <w:rsid w:val="00E657E1"/>
    <w:rsid w:val="00E67DF0"/>
    <w:rsid w:val="00E7274C"/>
    <w:rsid w:val="00E74E00"/>
    <w:rsid w:val="00E75C57"/>
    <w:rsid w:val="00E76713"/>
    <w:rsid w:val="00E7683A"/>
    <w:rsid w:val="00E76A4E"/>
    <w:rsid w:val="00E86F85"/>
    <w:rsid w:val="00E909BF"/>
    <w:rsid w:val="00E95CF0"/>
    <w:rsid w:val="00E9626F"/>
    <w:rsid w:val="00E979CD"/>
    <w:rsid w:val="00EA247F"/>
    <w:rsid w:val="00EA5D51"/>
    <w:rsid w:val="00EB4A58"/>
    <w:rsid w:val="00EB4BBF"/>
    <w:rsid w:val="00EB5576"/>
    <w:rsid w:val="00EC40AD"/>
    <w:rsid w:val="00ED72D3"/>
    <w:rsid w:val="00EF29AB"/>
    <w:rsid w:val="00EF56AF"/>
    <w:rsid w:val="00F02C40"/>
    <w:rsid w:val="00F03597"/>
    <w:rsid w:val="00F04C1F"/>
    <w:rsid w:val="00F05FD2"/>
    <w:rsid w:val="00F11DDD"/>
    <w:rsid w:val="00F13020"/>
    <w:rsid w:val="00F13292"/>
    <w:rsid w:val="00F24917"/>
    <w:rsid w:val="00F30D40"/>
    <w:rsid w:val="00F3413C"/>
    <w:rsid w:val="00F410DF"/>
    <w:rsid w:val="00F60975"/>
    <w:rsid w:val="00F67356"/>
    <w:rsid w:val="00F74AE1"/>
    <w:rsid w:val="00F8225E"/>
    <w:rsid w:val="00F8559F"/>
    <w:rsid w:val="00F86418"/>
    <w:rsid w:val="00F9297B"/>
    <w:rsid w:val="00F93D39"/>
    <w:rsid w:val="00F9746B"/>
    <w:rsid w:val="00F97A2C"/>
    <w:rsid w:val="00FA2F27"/>
    <w:rsid w:val="00FA6611"/>
    <w:rsid w:val="00FB2187"/>
    <w:rsid w:val="00FB30C7"/>
    <w:rsid w:val="00FB4DCF"/>
    <w:rsid w:val="00FD350A"/>
    <w:rsid w:val="00FD6704"/>
    <w:rsid w:val="00FE3339"/>
    <w:rsid w:val="00FE7445"/>
    <w:rsid w:val="00FE7C1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file:///C:\Documents%20and%20Settings\User\&#1052;&#1086;&#1080;%20&#1076;&#1086;&#1082;&#1091;&#1084;&#1077;&#1085;&#1090;&#1099;\&#1064;&#1074;&#1077;&#1094;\&#1052;&#1059;&#1053;&#1048;&#1062;&#1048;&#1055;&#1040;&#1051;&#1068;&#1053;&#1040;&#1071;%20&#1055;&#1056;&#1054;&#1043;&#1056;&#1040;&#1052;&#1052;&#1040;\&#1085;&#1086;&#1088;&#1084;&#1072;&#1090;&#1080;&#1074;&#1085;&#1086;-&#1084;&#1077;&#1090;&#1086;&#1076;&#1080;&#1095;&#1077;&#1089;&#1082;&#1086;&#1077;%20&#1086;&#1073;&#1077;&#1089;&#1087;&#1077;&#1095;&#1077;&#1085;&#1080;&#1077;\&#8470;199%20&#1086;&#1090;%2004.09.%20_&#1084;&#1077;&#1090;&#1086;&#1076;&#1080;&#1095;&#1077;&#1089;&#1082;&#1080;&#1077;%20&#1088;&#1077;&#1082;&#1086;&#1084;&#1077;&#1085;&#1076;&#1072;&#1094;&#1080;&#1080;%20&#1087;&#1086;%20&#1087;&#1088;&#1086;&#1075;&#1088;&#1072;&#1084;&#1084;&#1072;&#1084;_&#1091;&#1090;&#1086;&#1095;.do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2F8AB-F11B-4D4C-A214-56EB134B5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</Template>
  <TotalTime>0</TotalTime>
  <Pages>17</Pages>
  <Words>4039</Words>
  <Characters>23025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Пасечникова Виктория Владимировна</dc:creator>
  <cp:lastModifiedBy>kultura1</cp:lastModifiedBy>
  <cp:revision>3</cp:revision>
  <cp:lastPrinted>2022-03-01T11:29:00Z</cp:lastPrinted>
  <dcterms:created xsi:type="dcterms:W3CDTF">2022-04-04T06:02:00Z</dcterms:created>
  <dcterms:modified xsi:type="dcterms:W3CDTF">2022-04-04T06:02:00Z</dcterms:modified>
</cp:coreProperties>
</file>