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AC" w:rsidRPr="00F533AC" w:rsidRDefault="00276FAC" w:rsidP="00275255">
      <w:pPr>
        <w:jc w:val="center"/>
        <w:rPr>
          <w:sz w:val="28"/>
          <w:szCs w:val="28"/>
        </w:rPr>
      </w:pPr>
      <w:r w:rsidRPr="00F533AC">
        <w:rPr>
          <w:noProof/>
          <w:sz w:val="24"/>
          <w:szCs w:val="24"/>
        </w:rPr>
        <w:drawing>
          <wp:inline distT="0" distB="0" distL="0" distR="0">
            <wp:extent cx="704850" cy="911687"/>
            <wp:effectExtent l="0" t="0" r="0" b="0"/>
            <wp:docPr id="2" name="Рисунок 2" descr="Герб Обливского района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ливского района_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AC" w:rsidRPr="00F533AC" w:rsidRDefault="00276FAC" w:rsidP="00275255">
      <w:pPr>
        <w:jc w:val="center"/>
        <w:rPr>
          <w:sz w:val="28"/>
          <w:szCs w:val="28"/>
        </w:rPr>
      </w:pPr>
    </w:p>
    <w:p w:rsidR="00275255" w:rsidRPr="00F533AC" w:rsidRDefault="00B23A55" w:rsidP="00B23A55">
      <w:pPr>
        <w:tabs>
          <w:tab w:val="center" w:pos="4947"/>
          <w:tab w:val="left" w:pos="8676"/>
        </w:tabs>
        <w:rPr>
          <w:sz w:val="28"/>
          <w:szCs w:val="28"/>
        </w:rPr>
      </w:pPr>
      <w:r w:rsidRPr="00F533AC">
        <w:rPr>
          <w:sz w:val="28"/>
          <w:szCs w:val="28"/>
        </w:rPr>
        <w:tab/>
      </w:r>
      <w:proofErr w:type="gramStart"/>
      <w:r w:rsidR="00275255" w:rsidRPr="00F533AC">
        <w:rPr>
          <w:sz w:val="28"/>
          <w:szCs w:val="28"/>
        </w:rPr>
        <w:t>РОССИЙСКАЯ  ФЕДЕРАЦИЯ</w:t>
      </w:r>
      <w:proofErr w:type="gramEnd"/>
      <w:r w:rsidR="00275255" w:rsidRPr="00F533AC">
        <w:rPr>
          <w:sz w:val="28"/>
          <w:szCs w:val="28"/>
        </w:rPr>
        <w:t xml:space="preserve"> </w:t>
      </w:r>
      <w:r w:rsidR="007F19BD">
        <w:rPr>
          <w:sz w:val="28"/>
          <w:szCs w:val="28"/>
        </w:rPr>
        <w:tab/>
      </w:r>
    </w:p>
    <w:p w:rsidR="00275255" w:rsidRPr="00F533AC" w:rsidRDefault="00275255" w:rsidP="00275255">
      <w:pPr>
        <w:jc w:val="center"/>
        <w:rPr>
          <w:sz w:val="28"/>
          <w:szCs w:val="28"/>
        </w:rPr>
      </w:pPr>
      <w:proofErr w:type="gramStart"/>
      <w:r w:rsidRPr="00F533AC">
        <w:rPr>
          <w:sz w:val="28"/>
          <w:szCs w:val="28"/>
        </w:rPr>
        <w:t>РОСТОВСКАЯ  ОБЛАСТЬ</w:t>
      </w:r>
      <w:proofErr w:type="gramEnd"/>
      <w:r w:rsidRPr="00F533AC">
        <w:rPr>
          <w:sz w:val="28"/>
          <w:szCs w:val="28"/>
        </w:rPr>
        <w:t xml:space="preserve"> </w:t>
      </w:r>
    </w:p>
    <w:p w:rsidR="00275255" w:rsidRPr="00F533AC" w:rsidRDefault="00275255" w:rsidP="00275255">
      <w:pPr>
        <w:jc w:val="center"/>
        <w:rPr>
          <w:sz w:val="28"/>
          <w:szCs w:val="28"/>
        </w:rPr>
      </w:pPr>
      <w:r w:rsidRPr="00F533AC">
        <w:rPr>
          <w:sz w:val="28"/>
          <w:szCs w:val="28"/>
        </w:rPr>
        <w:t xml:space="preserve">МУНИЦИПАЛЬНОЕ ОБРАЗОВАНИЕ «ОБЛИВСКИЙ РАЙОН» </w:t>
      </w:r>
    </w:p>
    <w:p w:rsidR="00275255" w:rsidRPr="007645A7" w:rsidRDefault="00275255" w:rsidP="00275255">
      <w:pPr>
        <w:jc w:val="center"/>
        <w:rPr>
          <w:sz w:val="28"/>
          <w:szCs w:val="28"/>
        </w:rPr>
      </w:pPr>
    </w:p>
    <w:p w:rsidR="00275255" w:rsidRPr="00F533AC" w:rsidRDefault="00275255" w:rsidP="00275255">
      <w:pPr>
        <w:jc w:val="center"/>
        <w:rPr>
          <w:sz w:val="28"/>
          <w:szCs w:val="28"/>
        </w:rPr>
      </w:pPr>
      <w:r w:rsidRPr="00F533AC">
        <w:rPr>
          <w:sz w:val="28"/>
          <w:szCs w:val="28"/>
        </w:rPr>
        <w:t xml:space="preserve">АДМИНИСТРАЦИЯ </w:t>
      </w:r>
      <w:proofErr w:type="gramStart"/>
      <w:r w:rsidRPr="00F533AC">
        <w:rPr>
          <w:sz w:val="28"/>
          <w:szCs w:val="28"/>
        </w:rPr>
        <w:t>ОБЛИВСКОГО  РАЙОНА</w:t>
      </w:r>
      <w:proofErr w:type="gramEnd"/>
      <w:r w:rsidRPr="00F533AC">
        <w:rPr>
          <w:sz w:val="28"/>
          <w:szCs w:val="28"/>
        </w:rPr>
        <w:t xml:space="preserve"> </w:t>
      </w:r>
    </w:p>
    <w:p w:rsidR="00275255" w:rsidRDefault="00275255" w:rsidP="00275255">
      <w:pPr>
        <w:jc w:val="center"/>
        <w:rPr>
          <w:sz w:val="28"/>
          <w:szCs w:val="28"/>
        </w:rPr>
      </w:pPr>
    </w:p>
    <w:p w:rsidR="00A95D29" w:rsidRPr="007645A7" w:rsidRDefault="00A95D29" w:rsidP="00275255">
      <w:pPr>
        <w:jc w:val="center"/>
        <w:rPr>
          <w:sz w:val="28"/>
          <w:szCs w:val="28"/>
        </w:rPr>
      </w:pPr>
    </w:p>
    <w:p w:rsidR="007E25E0" w:rsidRDefault="00E40736" w:rsidP="00275255">
      <w:pPr>
        <w:jc w:val="center"/>
        <w:rPr>
          <w:sz w:val="28"/>
          <w:szCs w:val="28"/>
        </w:rPr>
      </w:pPr>
      <w:r w:rsidRPr="00F533AC">
        <w:rPr>
          <w:sz w:val="28"/>
          <w:szCs w:val="28"/>
        </w:rPr>
        <w:t>ПОСТАНОВЛЕНИЕ</w:t>
      </w:r>
    </w:p>
    <w:p w:rsidR="00CC620F" w:rsidRDefault="00CC620F" w:rsidP="00275255">
      <w:pPr>
        <w:jc w:val="center"/>
        <w:rPr>
          <w:sz w:val="28"/>
          <w:szCs w:val="28"/>
        </w:rPr>
      </w:pPr>
    </w:p>
    <w:p w:rsidR="00A95D29" w:rsidRDefault="00A95D29" w:rsidP="00275255">
      <w:pPr>
        <w:jc w:val="center"/>
        <w:rPr>
          <w:sz w:val="28"/>
          <w:szCs w:val="28"/>
        </w:rPr>
      </w:pPr>
    </w:p>
    <w:p w:rsidR="00A95D29" w:rsidRPr="007645A7" w:rsidRDefault="00A95D29" w:rsidP="00275255">
      <w:pPr>
        <w:jc w:val="center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330"/>
        <w:gridCol w:w="3308"/>
        <w:gridCol w:w="3251"/>
      </w:tblGrid>
      <w:tr w:rsidR="00275255" w:rsidRPr="00F533AC" w:rsidTr="000F65F7">
        <w:tc>
          <w:tcPr>
            <w:tcW w:w="3330" w:type="dxa"/>
            <w:hideMark/>
          </w:tcPr>
          <w:p w:rsidR="00275255" w:rsidRPr="00F533AC" w:rsidRDefault="000A6E00" w:rsidP="000A6E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E540D4">
              <w:rPr>
                <w:sz w:val="28"/>
                <w:szCs w:val="28"/>
              </w:rPr>
              <w:t xml:space="preserve"> </w:t>
            </w:r>
            <w:r w:rsidR="0091640C" w:rsidRPr="00F533AC">
              <w:rPr>
                <w:sz w:val="28"/>
                <w:szCs w:val="28"/>
              </w:rPr>
              <w:t>.</w:t>
            </w:r>
            <w:r w:rsidR="00E540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</w:t>
            </w:r>
            <w:bookmarkStart w:id="0" w:name="_GoBack"/>
            <w:bookmarkEnd w:id="0"/>
            <w:r w:rsidR="00275255" w:rsidRPr="00F533AC">
              <w:rPr>
                <w:sz w:val="28"/>
                <w:szCs w:val="28"/>
              </w:rPr>
              <w:t>.</w:t>
            </w:r>
            <w:r w:rsidR="00E540D4">
              <w:rPr>
                <w:sz w:val="28"/>
                <w:szCs w:val="28"/>
              </w:rPr>
              <w:t xml:space="preserve"> </w:t>
            </w:r>
            <w:r w:rsidR="00275255" w:rsidRPr="00F533AC">
              <w:rPr>
                <w:sz w:val="28"/>
                <w:szCs w:val="28"/>
              </w:rPr>
              <w:t>20</w:t>
            </w:r>
            <w:r w:rsidR="009E0818" w:rsidRPr="00F533AC">
              <w:rPr>
                <w:sz w:val="28"/>
                <w:szCs w:val="28"/>
              </w:rPr>
              <w:t>2</w:t>
            </w:r>
            <w:r w:rsidR="00270310">
              <w:rPr>
                <w:sz w:val="28"/>
                <w:szCs w:val="28"/>
              </w:rPr>
              <w:t>4</w:t>
            </w:r>
          </w:p>
        </w:tc>
        <w:tc>
          <w:tcPr>
            <w:tcW w:w="3308" w:type="dxa"/>
            <w:hideMark/>
          </w:tcPr>
          <w:p w:rsidR="00275255" w:rsidRPr="00F533AC" w:rsidRDefault="00275255" w:rsidP="00590BC2">
            <w:pPr>
              <w:jc w:val="center"/>
              <w:rPr>
                <w:sz w:val="28"/>
                <w:szCs w:val="28"/>
              </w:rPr>
            </w:pPr>
            <w:r w:rsidRPr="00F533AC">
              <w:rPr>
                <w:sz w:val="28"/>
                <w:szCs w:val="28"/>
              </w:rPr>
              <w:t xml:space="preserve">№ </w:t>
            </w:r>
            <w:r w:rsidR="000A6E00">
              <w:rPr>
                <w:sz w:val="28"/>
                <w:szCs w:val="28"/>
              </w:rPr>
              <w:t>508</w:t>
            </w:r>
          </w:p>
        </w:tc>
        <w:tc>
          <w:tcPr>
            <w:tcW w:w="3251" w:type="dxa"/>
            <w:hideMark/>
          </w:tcPr>
          <w:p w:rsidR="00275255" w:rsidRDefault="00275255" w:rsidP="000F65F7">
            <w:pPr>
              <w:jc w:val="right"/>
              <w:rPr>
                <w:sz w:val="28"/>
                <w:szCs w:val="28"/>
              </w:rPr>
            </w:pPr>
            <w:proofErr w:type="spellStart"/>
            <w:r w:rsidRPr="00F533AC">
              <w:rPr>
                <w:sz w:val="28"/>
                <w:szCs w:val="28"/>
              </w:rPr>
              <w:t>ст-ца</w:t>
            </w:r>
            <w:proofErr w:type="spellEnd"/>
            <w:r w:rsidRPr="00F533AC">
              <w:rPr>
                <w:sz w:val="28"/>
                <w:szCs w:val="28"/>
              </w:rPr>
              <w:t xml:space="preserve"> Обливская </w:t>
            </w:r>
          </w:p>
          <w:p w:rsidR="007645A7" w:rsidRPr="00F533AC" w:rsidRDefault="007645A7" w:rsidP="000F65F7">
            <w:pPr>
              <w:jc w:val="right"/>
              <w:rPr>
                <w:sz w:val="28"/>
                <w:szCs w:val="28"/>
              </w:rPr>
            </w:pPr>
          </w:p>
        </w:tc>
      </w:tr>
    </w:tbl>
    <w:p w:rsidR="007E25E0" w:rsidRDefault="007E25E0" w:rsidP="00275255">
      <w:pPr>
        <w:jc w:val="center"/>
        <w:rPr>
          <w:sz w:val="28"/>
          <w:szCs w:val="28"/>
        </w:rPr>
      </w:pPr>
    </w:p>
    <w:p w:rsidR="00A95D29" w:rsidRPr="007645A7" w:rsidRDefault="00A95D29" w:rsidP="002752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2"/>
      </w:tblGrid>
      <w:tr w:rsidR="00275255" w:rsidRPr="00F533AC" w:rsidTr="00394A15">
        <w:trPr>
          <w:trHeight w:val="723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3FE5" w:rsidRDefault="0075319E" w:rsidP="0075319E">
            <w:pPr>
              <w:jc w:val="both"/>
              <w:rPr>
                <w:sz w:val="28"/>
                <w:szCs w:val="28"/>
              </w:rPr>
            </w:pPr>
            <w:r w:rsidRPr="00F533AC">
              <w:rPr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 w:rsidRPr="00F533AC">
              <w:rPr>
                <w:sz w:val="28"/>
                <w:szCs w:val="28"/>
              </w:rPr>
              <w:t>Обливского</w:t>
            </w:r>
            <w:proofErr w:type="spellEnd"/>
            <w:r w:rsidRPr="00F533AC">
              <w:rPr>
                <w:sz w:val="28"/>
                <w:szCs w:val="28"/>
              </w:rPr>
              <w:t xml:space="preserve"> района от 10.03.2022 №188</w:t>
            </w:r>
          </w:p>
          <w:p w:rsidR="00DD3FE5" w:rsidRPr="00394A15" w:rsidRDefault="00DD3FE5" w:rsidP="0075319E">
            <w:pPr>
              <w:jc w:val="both"/>
              <w:rPr>
                <w:sz w:val="16"/>
                <w:szCs w:val="16"/>
              </w:rPr>
            </w:pPr>
          </w:p>
          <w:p w:rsidR="00275255" w:rsidRDefault="00275255" w:rsidP="0075319E">
            <w:pPr>
              <w:jc w:val="both"/>
              <w:rPr>
                <w:sz w:val="16"/>
                <w:szCs w:val="16"/>
              </w:rPr>
            </w:pPr>
          </w:p>
          <w:p w:rsidR="00A95D29" w:rsidRPr="00394A15" w:rsidRDefault="00A95D29" w:rsidP="0075319E">
            <w:pPr>
              <w:jc w:val="both"/>
              <w:rPr>
                <w:sz w:val="16"/>
                <w:szCs w:val="16"/>
              </w:rPr>
            </w:pPr>
          </w:p>
        </w:tc>
      </w:tr>
    </w:tbl>
    <w:p w:rsidR="00672A0F" w:rsidRPr="00BA6A3D" w:rsidRDefault="004A325B" w:rsidP="00394A15">
      <w:pPr>
        <w:ind w:firstLine="709"/>
        <w:jc w:val="both"/>
        <w:rPr>
          <w:bCs/>
          <w:sz w:val="28"/>
          <w:szCs w:val="28"/>
        </w:rPr>
      </w:pPr>
      <w:r w:rsidRPr="00BA6A3D">
        <w:rPr>
          <w:bCs/>
          <w:sz w:val="28"/>
          <w:szCs w:val="28"/>
          <w:shd w:val="clear" w:color="auto" w:fill="FFFFFF"/>
        </w:rPr>
        <w:t>На основании</w:t>
      </w:r>
      <w:r w:rsidR="00FA14AC" w:rsidRPr="00BA6A3D">
        <w:rPr>
          <w:sz w:val="28"/>
          <w:szCs w:val="28"/>
        </w:rPr>
        <w:t xml:space="preserve"> </w:t>
      </w:r>
      <w:r w:rsidR="00784110">
        <w:rPr>
          <w:sz w:val="28"/>
          <w:szCs w:val="28"/>
        </w:rPr>
        <w:t>областного закона Ростовской области от 25.10.2024 №192-ЗС «О внесении изменений в областной закон «Об областном бюджете на 2024 год и на плановый период 2025 и 2026 годов»</w:t>
      </w:r>
      <w:r w:rsidR="00402FD0" w:rsidRPr="00BA6A3D">
        <w:rPr>
          <w:color w:val="000000"/>
          <w:sz w:val="28"/>
          <w:szCs w:val="28"/>
        </w:rPr>
        <w:t xml:space="preserve">, </w:t>
      </w:r>
      <w:r w:rsidR="00812CBD">
        <w:rPr>
          <w:color w:val="000000"/>
          <w:sz w:val="28"/>
          <w:szCs w:val="28"/>
        </w:rPr>
        <w:t xml:space="preserve">Соглашения между Министерством общего и профессионального образования Ростовской области и муниципальным образованием о предоставлении иного межбюджетного трансферта, имеющего целевое назначение из бюджета Ростовской области бюджету муниципального образования Ростовской области, </w:t>
      </w:r>
      <w:r w:rsidR="002C206B" w:rsidRPr="00BA6A3D">
        <w:rPr>
          <w:sz w:val="28"/>
          <w:szCs w:val="28"/>
          <w:shd w:val="clear" w:color="auto" w:fill="FFFFFF"/>
        </w:rPr>
        <w:t>в</w:t>
      </w:r>
      <w:r w:rsidR="002C206B" w:rsidRPr="00BA6A3D">
        <w:rPr>
          <w:sz w:val="28"/>
          <w:szCs w:val="28"/>
        </w:rPr>
        <w:t xml:space="preserve"> целях</w:t>
      </w:r>
      <w:r w:rsidR="002C206B" w:rsidRPr="00BA6A3D">
        <w:rPr>
          <w:bCs/>
          <w:sz w:val="28"/>
          <w:szCs w:val="28"/>
        </w:rPr>
        <w:t xml:space="preserve"> расширения направлений расходования средств, предоставляемых в виде субсидий на иные цели в соответствии со статьей 78.1 Бюджетного кодекса Российской Федерации</w:t>
      </w:r>
      <w:r w:rsidR="0096384C" w:rsidRPr="00BA6A3D">
        <w:rPr>
          <w:bCs/>
          <w:sz w:val="28"/>
          <w:szCs w:val="28"/>
        </w:rPr>
        <w:t xml:space="preserve"> и</w:t>
      </w:r>
      <w:r w:rsidR="002C206B" w:rsidRPr="00BA6A3D">
        <w:rPr>
          <w:bCs/>
          <w:sz w:val="28"/>
          <w:szCs w:val="28"/>
        </w:rPr>
        <w:t xml:space="preserve"> </w:t>
      </w:r>
      <w:r w:rsidR="00672A0F" w:rsidRPr="00BA6A3D">
        <w:rPr>
          <w:sz w:val="28"/>
          <w:szCs w:val="28"/>
        </w:rPr>
        <w:t xml:space="preserve">обеспечения </w:t>
      </w:r>
      <w:r w:rsidR="002C206B" w:rsidRPr="00BA6A3D">
        <w:rPr>
          <w:sz w:val="28"/>
          <w:szCs w:val="28"/>
        </w:rPr>
        <w:t xml:space="preserve">их </w:t>
      </w:r>
      <w:r w:rsidR="00270310" w:rsidRPr="00BA6A3D">
        <w:rPr>
          <w:sz w:val="28"/>
          <w:szCs w:val="28"/>
        </w:rPr>
        <w:t>эффективного</w:t>
      </w:r>
      <w:r w:rsidR="00A20740" w:rsidRPr="00BA6A3D">
        <w:rPr>
          <w:sz w:val="28"/>
          <w:szCs w:val="28"/>
        </w:rPr>
        <w:t xml:space="preserve"> использования </w:t>
      </w:r>
      <w:r w:rsidR="00672A0F" w:rsidRPr="00BA6A3D">
        <w:rPr>
          <w:bCs/>
          <w:sz w:val="28"/>
          <w:szCs w:val="28"/>
        </w:rPr>
        <w:t>муниципальным</w:t>
      </w:r>
      <w:r w:rsidR="002C206B" w:rsidRPr="00BA6A3D">
        <w:rPr>
          <w:bCs/>
          <w:sz w:val="28"/>
          <w:szCs w:val="28"/>
        </w:rPr>
        <w:t>и</w:t>
      </w:r>
      <w:r w:rsidR="00672A0F" w:rsidRPr="00BA6A3D">
        <w:rPr>
          <w:bCs/>
          <w:sz w:val="28"/>
          <w:szCs w:val="28"/>
        </w:rPr>
        <w:t xml:space="preserve"> бюджетным</w:t>
      </w:r>
      <w:r w:rsidR="002C206B" w:rsidRPr="00BA6A3D">
        <w:rPr>
          <w:bCs/>
          <w:sz w:val="28"/>
          <w:szCs w:val="28"/>
        </w:rPr>
        <w:t>и</w:t>
      </w:r>
      <w:r w:rsidR="00672A0F" w:rsidRPr="00BA6A3D">
        <w:rPr>
          <w:bCs/>
          <w:sz w:val="28"/>
          <w:szCs w:val="28"/>
        </w:rPr>
        <w:t xml:space="preserve"> </w:t>
      </w:r>
      <w:r w:rsidR="00704580" w:rsidRPr="00BA6A3D">
        <w:rPr>
          <w:bCs/>
          <w:sz w:val="28"/>
          <w:szCs w:val="28"/>
        </w:rPr>
        <w:t>образовательным</w:t>
      </w:r>
      <w:r w:rsidR="002C206B" w:rsidRPr="00BA6A3D">
        <w:rPr>
          <w:bCs/>
          <w:sz w:val="28"/>
          <w:szCs w:val="28"/>
        </w:rPr>
        <w:t>и</w:t>
      </w:r>
      <w:r w:rsidR="00704580" w:rsidRPr="00BA6A3D">
        <w:rPr>
          <w:bCs/>
          <w:sz w:val="28"/>
          <w:szCs w:val="28"/>
        </w:rPr>
        <w:t xml:space="preserve"> </w:t>
      </w:r>
      <w:r w:rsidR="002F75F8" w:rsidRPr="00BA6A3D">
        <w:rPr>
          <w:bCs/>
          <w:sz w:val="28"/>
          <w:szCs w:val="28"/>
        </w:rPr>
        <w:t>учреждениям</w:t>
      </w:r>
      <w:r w:rsidR="002C206B" w:rsidRPr="00BA6A3D">
        <w:rPr>
          <w:bCs/>
          <w:sz w:val="28"/>
          <w:szCs w:val="28"/>
        </w:rPr>
        <w:t>и</w:t>
      </w:r>
      <w:r w:rsidR="002F75F8" w:rsidRPr="00BA6A3D">
        <w:rPr>
          <w:bCs/>
          <w:sz w:val="28"/>
          <w:szCs w:val="28"/>
        </w:rPr>
        <w:t xml:space="preserve"> </w:t>
      </w:r>
      <w:proofErr w:type="spellStart"/>
      <w:r w:rsidR="002F75F8" w:rsidRPr="00BA6A3D">
        <w:rPr>
          <w:bCs/>
          <w:sz w:val="28"/>
          <w:szCs w:val="28"/>
        </w:rPr>
        <w:t>Обливского</w:t>
      </w:r>
      <w:proofErr w:type="spellEnd"/>
      <w:r w:rsidR="002F75F8" w:rsidRPr="00BA6A3D">
        <w:rPr>
          <w:bCs/>
          <w:sz w:val="28"/>
          <w:szCs w:val="28"/>
        </w:rPr>
        <w:t xml:space="preserve"> района</w:t>
      </w:r>
    </w:p>
    <w:p w:rsidR="00C44981" w:rsidRDefault="00C44981" w:rsidP="00672A0F">
      <w:pPr>
        <w:ind w:firstLine="709"/>
        <w:jc w:val="center"/>
        <w:rPr>
          <w:bCs/>
          <w:iCs/>
          <w:sz w:val="28"/>
          <w:szCs w:val="28"/>
        </w:rPr>
      </w:pPr>
    </w:p>
    <w:p w:rsidR="00672A0F" w:rsidRPr="00BA6A3D" w:rsidRDefault="00672A0F" w:rsidP="00A95D29">
      <w:pPr>
        <w:jc w:val="center"/>
        <w:rPr>
          <w:bCs/>
          <w:iCs/>
          <w:sz w:val="28"/>
          <w:szCs w:val="28"/>
        </w:rPr>
      </w:pPr>
      <w:r w:rsidRPr="00BA6A3D">
        <w:rPr>
          <w:bCs/>
          <w:iCs/>
          <w:sz w:val="28"/>
          <w:szCs w:val="28"/>
        </w:rPr>
        <w:t>ПОСТАНОВЛЯЮ:</w:t>
      </w:r>
    </w:p>
    <w:p w:rsidR="00C44981" w:rsidRDefault="00C44981" w:rsidP="00672A0F">
      <w:pPr>
        <w:ind w:firstLine="709"/>
        <w:jc w:val="center"/>
        <w:rPr>
          <w:bCs/>
          <w:iCs/>
          <w:sz w:val="28"/>
          <w:szCs w:val="28"/>
        </w:rPr>
      </w:pPr>
    </w:p>
    <w:p w:rsidR="00672A0F" w:rsidRPr="00BA6A3D" w:rsidRDefault="00672A0F" w:rsidP="007645A7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before="20"/>
        <w:ind w:left="0" w:firstLine="709"/>
        <w:jc w:val="both"/>
        <w:rPr>
          <w:sz w:val="28"/>
          <w:szCs w:val="28"/>
        </w:rPr>
      </w:pPr>
      <w:r w:rsidRPr="00BA6A3D">
        <w:rPr>
          <w:bCs/>
          <w:sz w:val="28"/>
          <w:szCs w:val="28"/>
        </w:rPr>
        <w:t xml:space="preserve">Внести </w:t>
      </w:r>
      <w:r w:rsidRPr="00BA6A3D">
        <w:rPr>
          <w:sz w:val="28"/>
          <w:szCs w:val="28"/>
        </w:rPr>
        <w:t xml:space="preserve">в постановление Администрации </w:t>
      </w:r>
      <w:proofErr w:type="spellStart"/>
      <w:r w:rsidRPr="00BA6A3D">
        <w:rPr>
          <w:sz w:val="28"/>
          <w:szCs w:val="28"/>
        </w:rPr>
        <w:t>Обливского</w:t>
      </w:r>
      <w:proofErr w:type="spellEnd"/>
      <w:r w:rsidRPr="00BA6A3D">
        <w:rPr>
          <w:sz w:val="28"/>
          <w:szCs w:val="28"/>
        </w:rPr>
        <w:t xml:space="preserve"> района от 10.03.2022 № 188 «</w:t>
      </w:r>
      <w:r w:rsidRPr="00BA6A3D">
        <w:rPr>
          <w:bCs/>
          <w:sz w:val="28"/>
          <w:szCs w:val="28"/>
          <w:lang w:eastAsia="en-US"/>
        </w:rPr>
        <w:t>Об утверждении</w:t>
      </w:r>
      <w:r w:rsidRPr="00BA6A3D">
        <w:rPr>
          <w:sz w:val="28"/>
          <w:szCs w:val="28"/>
        </w:rPr>
        <w:t xml:space="preserve"> Порядка определения объема и условий предоставления субсидий на иные цели муниципальным бюджетным образовательным учреждениям </w:t>
      </w:r>
      <w:proofErr w:type="spellStart"/>
      <w:r w:rsidRPr="00BA6A3D">
        <w:rPr>
          <w:sz w:val="28"/>
          <w:szCs w:val="28"/>
        </w:rPr>
        <w:t>Обливского</w:t>
      </w:r>
      <w:proofErr w:type="spellEnd"/>
      <w:r w:rsidRPr="00BA6A3D">
        <w:rPr>
          <w:sz w:val="28"/>
          <w:szCs w:val="28"/>
        </w:rPr>
        <w:t xml:space="preserve"> района сферы образования» изменени</w:t>
      </w:r>
      <w:r w:rsidR="00E45131" w:rsidRPr="00BA6A3D">
        <w:rPr>
          <w:sz w:val="28"/>
          <w:szCs w:val="28"/>
        </w:rPr>
        <w:t>я</w:t>
      </w:r>
      <w:r w:rsidRPr="00BA6A3D">
        <w:rPr>
          <w:sz w:val="28"/>
          <w:szCs w:val="28"/>
        </w:rPr>
        <w:t xml:space="preserve"> согласно </w:t>
      </w:r>
      <w:r w:rsidRPr="00BA6A3D">
        <w:rPr>
          <w:sz w:val="28"/>
          <w:szCs w:val="28"/>
        </w:rPr>
        <w:lastRenderedPageBreak/>
        <w:t>приложению.</w:t>
      </w:r>
    </w:p>
    <w:p w:rsidR="00951167" w:rsidRPr="00A95D29" w:rsidRDefault="00672A0F" w:rsidP="00A95D29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before="20"/>
        <w:ind w:left="0" w:firstLine="709"/>
        <w:jc w:val="both"/>
        <w:rPr>
          <w:bCs/>
          <w:sz w:val="28"/>
          <w:szCs w:val="28"/>
        </w:rPr>
      </w:pPr>
      <w:r w:rsidRPr="00BA6A3D">
        <w:rPr>
          <w:bCs/>
          <w:sz w:val="28"/>
          <w:szCs w:val="28"/>
        </w:rPr>
        <w:t>Настоящее постановление вступает в силу со дня подписания</w:t>
      </w:r>
      <w:r w:rsidR="00951167" w:rsidRPr="00BA6A3D">
        <w:rPr>
          <w:bCs/>
          <w:sz w:val="28"/>
          <w:szCs w:val="28"/>
        </w:rPr>
        <w:t>.</w:t>
      </w:r>
    </w:p>
    <w:p w:rsidR="00BA6A3D" w:rsidRDefault="00672A0F" w:rsidP="00BA6A3D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before="20"/>
        <w:ind w:left="0" w:firstLine="709"/>
        <w:jc w:val="both"/>
        <w:rPr>
          <w:bCs/>
          <w:sz w:val="28"/>
          <w:szCs w:val="28"/>
        </w:rPr>
      </w:pPr>
      <w:r w:rsidRPr="00BA6A3D">
        <w:rPr>
          <w:sz w:val="28"/>
          <w:szCs w:val="28"/>
        </w:rPr>
        <w:t>Информационно-аналитическому сектору (</w:t>
      </w:r>
      <w:proofErr w:type="spellStart"/>
      <w:r w:rsidRPr="00BA6A3D">
        <w:rPr>
          <w:sz w:val="28"/>
          <w:szCs w:val="28"/>
        </w:rPr>
        <w:t>Юмогулова</w:t>
      </w:r>
      <w:proofErr w:type="spellEnd"/>
      <w:r w:rsidRPr="00BA6A3D">
        <w:rPr>
          <w:sz w:val="28"/>
          <w:szCs w:val="28"/>
        </w:rPr>
        <w:t xml:space="preserve"> Н.В.) разместить настоящее постановление на официальном сайте Администрации </w:t>
      </w:r>
      <w:proofErr w:type="spellStart"/>
      <w:r w:rsidRPr="00BA6A3D">
        <w:rPr>
          <w:sz w:val="28"/>
          <w:szCs w:val="28"/>
        </w:rPr>
        <w:t>Обливского</w:t>
      </w:r>
      <w:proofErr w:type="spellEnd"/>
      <w:r w:rsidRPr="00BA6A3D">
        <w:rPr>
          <w:sz w:val="28"/>
          <w:szCs w:val="28"/>
        </w:rPr>
        <w:t xml:space="preserve"> района.</w:t>
      </w:r>
    </w:p>
    <w:p w:rsidR="00672A0F" w:rsidRPr="00BA6A3D" w:rsidRDefault="00672A0F" w:rsidP="00BA6A3D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before="20"/>
        <w:ind w:left="0" w:firstLine="709"/>
        <w:jc w:val="both"/>
        <w:rPr>
          <w:bCs/>
          <w:sz w:val="28"/>
          <w:szCs w:val="28"/>
        </w:rPr>
      </w:pPr>
      <w:r w:rsidRPr="00BA6A3D">
        <w:rPr>
          <w:sz w:val="28"/>
          <w:szCs w:val="28"/>
        </w:rPr>
        <w:t xml:space="preserve">Контроль за выполнением </w:t>
      </w:r>
      <w:r w:rsidR="000D7E8E" w:rsidRPr="00BA6A3D">
        <w:rPr>
          <w:sz w:val="28"/>
          <w:szCs w:val="28"/>
        </w:rPr>
        <w:t xml:space="preserve">настоящего </w:t>
      </w:r>
      <w:r w:rsidRPr="00BA6A3D">
        <w:rPr>
          <w:sz w:val="28"/>
          <w:szCs w:val="28"/>
        </w:rPr>
        <w:t xml:space="preserve">постановления возложить на первого заместителя главы Администрации </w:t>
      </w:r>
      <w:proofErr w:type="spellStart"/>
      <w:r w:rsidRPr="00BA6A3D">
        <w:rPr>
          <w:sz w:val="28"/>
          <w:szCs w:val="28"/>
        </w:rPr>
        <w:t>Обливского</w:t>
      </w:r>
      <w:proofErr w:type="spellEnd"/>
      <w:r w:rsidRPr="00BA6A3D">
        <w:rPr>
          <w:sz w:val="28"/>
          <w:szCs w:val="28"/>
        </w:rPr>
        <w:t xml:space="preserve"> района </w:t>
      </w:r>
      <w:proofErr w:type="spellStart"/>
      <w:r w:rsidRPr="00BA6A3D">
        <w:rPr>
          <w:sz w:val="28"/>
          <w:szCs w:val="28"/>
        </w:rPr>
        <w:t>Черноморову</w:t>
      </w:r>
      <w:proofErr w:type="spellEnd"/>
      <w:r w:rsidRPr="00BA6A3D">
        <w:rPr>
          <w:sz w:val="28"/>
          <w:szCs w:val="28"/>
        </w:rPr>
        <w:t xml:space="preserve"> Е.Ю.</w:t>
      </w:r>
    </w:p>
    <w:p w:rsidR="00C44981" w:rsidRPr="00BA6A3D" w:rsidRDefault="00C44981" w:rsidP="00672A0F">
      <w:pPr>
        <w:rPr>
          <w:iCs/>
          <w:sz w:val="28"/>
          <w:szCs w:val="28"/>
        </w:rPr>
      </w:pPr>
    </w:p>
    <w:p w:rsidR="007645A7" w:rsidRPr="00BA6A3D" w:rsidRDefault="007645A7" w:rsidP="00672A0F">
      <w:pPr>
        <w:rPr>
          <w:iCs/>
          <w:sz w:val="28"/>
          <w:szCs w:val="28"/>
        </w:rPr>
      </w:pPr>
    </w:p>
    <w:p w:rsidR="002C206B" w:rsidRPr="00BA6A3D" w:rsidRDefault="002C206B" w:rsidP="00672A0F">
      <w:pPr>
        <w:rPr>
          <w:iCs/>
          <w:sz w:val="28"/>
          <w:szCs w:val="28"/>
        </w:rPr>
      </w:pPr>
    </w:p>
    <w:p w:rsidR="00672A0F" w:rsidRPr="00BA6A3D" w:rsidRDefault="00672A0F" w:rsidP="00672A0F">
      <w:pPr>
        <w:rPr>
          <w:iCs/>
          <w:sz w:val="28"/>
          <w:szCs w:val="28"/>
        </w:rPr>
      </w:pPr>
      <w:r w:rsidRPr="00BA6A3D">
        <w:rPr>
          <w:iCs/>
          <w:sz w:val="28"/>
          <w:szCs w:val="28"/>
        </w:rPr>
        <w:t>Глава Администрации</w:t>
      </w:r>
    </w:p>
    <w:p w:rsidR="00672A0F" w:rsidRPr="00BA6A3D" w:rsidRDefault="00672A0F" w:rsidP="00672A0F">
      <w:pPr>
        <w:rPr>
          <w:iCs/>
          <w:sz w:val="28"/>
          <w:szCs w:val="28"/>
        </w:rPr>
      </w:pPr>
      <w:proofErr w:type="spellStart"/>
      <w:r w:rsidRPr="00BA6A3D">
        <w:rPr>
          <w:iCs/>
          <w:sz w:val="28"/>
          <w:szCs w:val="28"/>
        </w:rPr>
        <w:t>Обливского</w:t>
      </w:r>
      <w:proofErr w:type="spellEnd"/>
      <w:r w:rsidRPr="00BA6A3D">
        <w:rPr>
          <w:iCs/>
          <w:sz w:val="28"/>
          <w:szCs w:val="28"/>
        </w:rPr>
        <w:t xml:space="preserve"> района</w:t>
      </w:r>
      <w:r w:rsidRPr="00BA6A3D">
        <w:rPr>
          <w:iCs/>
          <w:sz w:val="28"/>
          <w:szCs w:val="28"/>
        </w:rPr>
        <w:tab/>
      </w:r>
      <w:r w:rsidRPr="00BA6A3D">
        <w:rPr>
          <w:iCs/>
          <w:sz w:val="28"/>
          <w:szCs w:val="28"/>
        </w:rPr>
        <w:tab/>
      </w:r>
      <w:r w:rsidRPr="00BA6A3D">
        <w:rPr>
          <w:iCs/>
          <w:sz w:val="28"/>
          <w:szCs w:val="28"/>
        </w:rPr>
        <w:tab/>
        <w:t xml:space="preserve"> </w:t>
      </w:r>
      <w:r w:rsidRPr="00BA6A3D">
        <w:rPr>
          <w:iCs/>
          <w:sz w:val="28"/>
          <w:szCs w:val="28"/>
        </w:rPr>
        <w:tab/>
      </w:r>
      <w:r w:rsidRPr="00BA6A3D">
        <w:rPr>
          <w:iCs/>
          <w:sz w:val="28"/>
          <w:szCs w:val="28"/>
        </w:rPr>
        <w:tab/>
        <w:t xml:space="preserve">    </w:t>
      </w:r>
      <w:r w:rsidRPr="00BA6A3D">
        <w:rPr>
          <w:iCs/>
          <w:sz w:val="28"/>
          <w:szCs w:val="28"/>
        </w:rPr>
        <w:tab/>
        <w:t xml:space="preserve">                 А.А. Деревянко</w:t>
      </w:r>
    </w:p>
    <w:p w:rsidR="00672A0F" w:rsidRPr="00BA6A3D" w:rsidRDefault="00672A0F" w:rsidP="00672A0F">
      <w:pPr>
        <w:tabs>
          <w:tab w:val="left" w:pos="-142"/>
        </w:tabs>
        <w:rPr>
          <w:sz w:val="28"/>
          <w:szCs w:val="28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A95D29" w:rsidRDefault="00A95D29" w:rsidP="00672A0F">
      <w:pPr>
        <w:tabs>
          <w:tab w:val="left" w:pos="-142"/>
        </w:tabs>
        <w:rPr>
          <w:sz w:val="24"/>
          <w:szCs w:val="24"/>
        </w:rPr>
      </w:pPr>
    </w:p>
    <w:p w:rsidR="007645A7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812CBD" w:rsidRPr="00BA6A3D" w:rsidRDefault="00812CBD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7645A7" w:rsidRPr="00BA6A3D" w:rsidRDefault="007645A7" w:rsidP="00672A0F">
      <w:pPr>
        <w:tabs>
          <w:tab w:val="left" w:pos="-142"/>
        </w:tabs>
        <w:rPr>
          <w:sz w:val="24"/>
          <w:szCs w:val="24"/>
        </w:rPr>
      </w:pPr>
    </w:p>
    <w:p w:rsidR="00672A0F" w:rsidRPr="00BA6A3D" w:rsidRDefault="00672A0F" w:rsidP="00672A0F">
      <w:pPr>
        <w:tabs>
          <w:tab w:val="left" w:pos="-142"/>
        </w:tabs>
        <w:rPr>
          <w:sz w:val="24"/>
          <w:szCs w:val="24"/>
        </w:rPr>
      </w:pPr>
      <w:r w:rsidRPr="00BA6A3D">
        <w:rPr>
          <w:sz w:val="24"/>
          <w:szCs w:val="24"/>
        </w:rPr>
        <w:t>Постановление вносит</w:t>
      </w:r>
    </w:p>
    <w:p w:rsidR="00672A0F" w:rsidRPr="00BA6A3D" w:rsidRDefault="00672A0F" w:rsidP="00672A0F">
      <w:pPr>
        <w:tabs>
          <w:tab w:val="left" w:pos="-142"/>
        </w:tabs>
        <w:rPr>
          <w:sz w:val="24"/>
          <w:szCs w:val="24"/>
        </w:rPr>
      </w:pPr>
      <w:proofErr w:type="gramStart"/>
      <w:r w:rsidRPr="00BA6A3D">
        <w:rPr>
          <w:sz w:val="24"/>
          <w:szCs w:val="24"/>
        </w:rPr>
        <w:t>Отдел  образования</w:t>
      </w:r>
      <w:proofErr w:type="gramEnd"/>
    </w:p>
    <w:p w:rsidR="00672A0F" w:rsidRPr="00BA6A3D" w:rsidRDefault="00672A0F" w:rsidP="00672A0F">
      <w:pPr>
        <w:tabs>
          <w:tab w:val="left" w:pos="-142"/>
        </w:tabs>
        <w:rPr>
          <w:sz w:val="24"/>
          <w:szCs w:val="24"/>
        </w:rPr>
      </w:pPr>
      <w:r w:rsidRPr="00BA6A3D">
        <w:rPr>
          <w:sz w:val="24"/>
          <w:szCs w:val="24"/>
        </w:rPr>
        <w:t xml:space="preserve">Администрации </w:t>
      </w:r>
      <w:proofErr w:type="spellStart"/>
      <w:r w:rsidRPr="00BA6A3D">
        <w:rPr>
          <w:sz w:val="24"/>
          <w:szCs w:val="24"/>
        </w:rPr>
        <w:t>Обливского</w:t>
      </w:r>
      <w:proofErr w:type="spellEnd"/>
      <w:r w:rsidRPr="00BA6A3D">
        <w:rPr>
          <w:sz w:val="24"/>
          <w:szCs w:val="24"/>
        </w:rPr>
        <w:t xml:space="preserve"> района</w:t>
      </w:r>
    </w:p>
    <w:p w:rsidR="00B23A55" w:rsidRPr="00BA6A3D" w:rsidRDefault="00B23A55" w:rsidP="00B23A55">
      <w:pPr>
        <w:tabs>
          <w:tab w:val="left" w:pos="-142"/>
        </w:tabs>
        <w:ind w:left="6237"/>
        <w:jc w:val="center"/>
        <w:rPr>
          <w:sz w:val="24"/>
          <w:szCs w:val="24"/>
        </w:rPr>
      </w:pPr>
      <w:r w:rsidRPr="00BA6A3D">
        <w:rPr>
          <w:sz w:val="24"/>
          <w:szCs w:val="24"/>
        </w:rPr>
        <w:t>Приложение</w:t>
      </w:r>
    </w:p>
    <w:p w:rsidR="00606532" w:rsidRPr="00BA6A3D" w:rsidRDefault="00B23A55" w:rsidP="00B23A55">
      <w:pPr>
        <w:tabs>
          <w:tab w:val="left" w:pos="-142"/>
        </w:tabs>
        <w:ind w:left="6237"/>
        <w:jc w:val="center"/>
        <w:rPr>
          <w:sz w:val="24"/>
          <w:szCs w:val="24"/>
        </w:rPr>
      </w:pPr>
      <w:r w:rsidRPr="00BA6A3D">
        <w:rPr>
          <w:sz w:val="24"/>
          <w:szCs w:val="24"/>
        </w:rPr>
        <w:t>к постановлению</w:t>
      </w:r>
      <w:r w:rsidR="00926A51" w:rsidRPr="00BA6A3D">
        <w:rPr>
          <w:sz w:val="24"/>
          <w:szCs w:val="24"/>
        </w:rPr>
        <w:t xml:space="preserve"> </w:t>
      </w:r>
    </w:p>
    <w:p w:rsidR="00B23A55" w:rsidRPr="00BA6A3D" w:rsidRDefault="00B23A55" w:rsidP="00B23A55">
      <w:pPr>
        <w:tabs>
          <w:tab w:val="left" w:pos="-142"/>
        </w:tabs>
        <w:ind w:left="6237"/>
        <w:jc w:val="center"/>
        <w:rPr>
          <w:bCs/>
          <w:sz w:val="24"/>
          <w:szCs w:val="24"/>
        </w:rPr>
      </w:pPr>
      <w:r w:rsidRPr="00BA6A3D">
        <w:rPr>
          <w:bCs/>
          <w:sz w:val="24"/>
          <w:szCs w:val="24"/>
        </w:rPr>
        <w:t xml:space="preserve">Администрации </w:t>
      </w:r>
    </w:p>
    <w:p w:rsidR="00606532" w:rsidRPr="00BA6A3D" w:rsidRDefault="00B23A55" w:rsidP="00B23A55">
      <w:pPr>
        <w:tabs>
          <w:tab w:val="left" w:pos="-142"/>
        </w:tabs>
        <w:ind w:left="6237"/>
        <w:jc w:val="center"/>
        <w:rPr>
          <w:bCs/>
          <w:sz w:val="24"/>
          <w:szCs w:val="24"/>
        </w:rPr>
      </w:pPr>
      <w:proofErr w:type="spellStart"/>
      <w:r w:rsidRPr="00BA6A3D">
        <w:rPr>
          <w:bCs/>
          <w:sz w:val="24"/>
          <w:szCs w:val="24"/>
        </w:rPr>
        <w:t>Обливского</w:t>
      </w:r>
      <w:proofErr w:type="spellEnd"/>
      <w:r w:rsidRPr="00BA6A3D">
        <w:rPr>
          <w:bCs/>
          <w:sz w:val="24"/>
          <w:szCs w:val="24"/>
        </w:rPr>
        <w:t xml:space="preserve"> района</w:t>
      </w:r>
      <w:r w:rsidR="00926A51" w:rsidRPr="00BA6A3D">
        <w:rPr>
          <w:bCs/>
          <w:sz w:val="24"/>
          <w:szCs w:val="24"/>
        </w:rPr>
        <w:t xml:space="preserve"> </w:t>
      </w:r>
    </w:p>
    <w:p w:rsidR="00B23A55" w:rsidRPr="00BA6A3D" w:rsidRDefault="00B23A55" w:rsidP="00B23A55">
      <w:pPr>
        <w:tabs>
          <w:tab w:val="left" w:pos="-142"/>
        </w:tabs>
        <w:ind w:left="6237"/>
        <w:jc w:val="center"/>
        <w:rPr>
          <w:sz w:val="24"/>
          <w:szCs w:val="24"/>
        </w:rPr>
      </w:pPr>
      <w:r w:rsidRPr="00BA6A3D">
        <w:rPr>
          <w:bCs/>
          <w:sz w:val="24"/>
          <w:szCs w:val="24"/>
        </w:rPr>
        <w:t>от _</w:t>
      </w:r>
      <w:r w:rsidR="00606532" w:rsidRPr="00BA6A3D">
        <w:rPr>
          <w:bCs/>
          <w:sz w:val="24"/>
          <w:szCs w:val="24"/>
        </w:rPr>
        <w:t>_</w:t>
      </w:r>
      <w:r w:rsidRPr="00BA6A3D">
        <w:rPr>
          <w:bCs/>
          <w:sz w:val="24"/>
          <w:szCs w:val="24"/>
        </w:rPr>
        <w:t xml:space="preserve">_. </w:t>
      </w:r>
      <w:r w:rsidR="00606532" w:rsidRPr="00BA6A3D">
        <w:rPr>
          <w:bCs/>
          <w:sz w:val="24"/>
          <w:szCs w:val="24"/>
        </w:rPr>
        <w:t>__</w:t>
      </w:r>
      <w:r w:rsidRPr="00BA6A3D">
        <w:rPr>
          <w:bCs/>
          <w:sz w:val="24"/>
          <w:szCs w:val="24"/>
        </w:rPr>
        <w:t>__. 202</w:t>
      </w:r>
      <w:r w:rsidR="00270310" w:rsidRPr="00BA6A3D">
        <w:rPr>
          <w:bCs/>
          <w:sz w:val="24"/>
          <w:szCs w:val="24"/>
        </w:rPr>
        <w:t>4</w:t>
      </w:r>
      <w:r w:rsidRPr="00BA6A3D">
        <w:rPr>
          <w:bCs/>
          <w:sz w:val="24"/>
          <w:szCs w:val="24"/>
        </w:rPr>
        <w:t xml:space="preserve"> № __</w:t>
      </w:r>
      <w:r w:rsidR="00606532" w:rsidRPr="00BA6A3D">
        <w:rPr>
          <w:bCs/>
          <w:sz w:val="24"/>
          <w:szCs w:val="24"/>
        </w:rPr>
        <w:t>_</w:t>
      </w:r>
      <w:r w:rsidRPr="00BA6A3D">
        <w:rPr>
          <w:bCs/>
          <w:sz w:val="24"/>
          <w:szCs w:val="24"/>
        </w:rPr>
        <w:t>_</w:t>
      </w:r>
    </w:p>
    <w:p w:rsidR="00606532" w:rsidRPr="00BA6A3D" w:rsidRDefault="00606532" w:rsidP="00B23A55">
      <w:pPr>
        <w:tabs>
          <w:tab w:val="left" w:pos="-142"/>
        </w:tabs>
        <w:jc w:val="center"/>
        <w:rPr>
          <w:sz w:val="28"/>
          <w:szCs w:val="28"/>
        </w:rPr>
      </w:pPr>
    </w:p>
    <w:p w:rsidR="00B23A55" w:rsidRPr="00BA6A3D" w:rsidRDefault="00B23A55" w:rsidP="00B23A55">
      <w:pPr>
        <w:tabs>
          <w:tab w:val="left" w:pos="-142"/>
        </w:tabs>
        <w:jc w:val="center"/>
        <w:rPr>
          <w:sz w:val="28"/>
          <w:szCs w:val="28"/>
        </w:rPr>
      </w:pPr>
      <w:r w:rsidRPr="00BA6A3D">
        <w:rPr>
          <w:sz w:val="28"/>
          <w:szCs w:val="28"/>
        </w:rPr>
        <w:t>ИЗМЕНЕНИЯ,</w:t>
      </w:r>
    </w:p>
    <w:p w:rsidR="000D7E8E" w:rsidRPr="00BA6A3D" w:rsidRDefault="00B23A55" w:rsidP="00B23A55">
      <w:pPr>
        <w:tabs>
          <w:tab w:val="left" w:pos="-142"/>
        </w:tabs>
        <w:jc w:val="center"/>
        <w:rPr>
          <w:sz w:val="28"/>
          <w:szCs w:val="28"/>
        </w:rPr>
      </w:pPr>
      <w:r w:rsidRPr="00BA6A3D">
        <w:rPr>
          <w:sz w:val="28"/>
          <w:szCs w:val="28"/>
        </w:rPr>
        <w:t xml:space="preserve">вносимые в постановление </w:t>
      </w:r>
    </w:p>
    <w:p w:rsidR="000D7E8E" w:rsidRPr="00BA6A3D" w:rsidRDefault="00B23A55" w:rsidP="00B23A55">
      <w:pPr>
        <w:tabs>
          <w:tab w:val="left" w:pos="-142"/>
        </w:tabs>
        <w:jc w:val="center"/>
        <w:rPr>
          <w:sz w:val="28"/>
          <w:szCs w:val="28"/>
        </w:rPr>
      </w:pPr>
      <w:r w:rsidRPr="00BA6A3D">
        <w:rPr>
          <w:sz w:val="28"/>
          <w:szCs w:val="28"/>
        </w:rPr>
        <w:t xml:space="preserve">Администрации </w:t>
      </w:r>
      <w:proofErr w:type="spellStart"/>
      <w:r w:rsidRPr="00BA6A3D">
        <w:rPr>
          <w:sz w:val="28"/>
          <w:szCs w:val="28"/>
        </w:rPr>
        <w:t>Обливского</w:t>
      </w:r>
      <w:proofErr w:type="spellEnd"/>
      <w:r w:rsidRPr="00BA6A3D">
        <w:rPr>
          <w:sz w:val="28"/>
          <w:szCs w:val="28"/>
        </w:rPr>
        <w:t xml:space="preserve"> района от 10.03.2022 № 188</w:t>
      </w:r>
    </w:p>
    <w:p w:rsidR="00B23A55" w:rsidRPr="00BA6A3D" w:rsidRDefault="00B23A55" w:rsidP="00B23A55">
      <w:pPr>
        <w:tabs>
          <w:tab w:val="left" w:pos="-142"/>
        </w:tabs>
        <w:jc w:val="center"/>
        <w:rPr>
          <w:sz w:val="28"/>
          <w:szCs w:val="28"/>
        </w:rPr>
      </w:pPr>
      <w:r w:rsidRPr="00BA6A3D">
        <w:rPr>
          <w:sz w:val="28"/>
          <w:szCs w:val="28"/>
        </w:rPr>
        <w:t xml:space="preserve"> «</w:t>
      </w:r>
      <w:r w:rsidRPr="00BA6A3D">
        <w:rPr>
          <w:bCs/>
          <w:sz w:val="28"/>
          <w:szCs w:val="28"/>
          <w:lang w:eastAsia="en-US"/>
        </w:rPr>
        <w:t>Об утверждении</w:t>
      </w:r>
      <w:r w:rsidRPr="00BA6A3D">
        <w:rPr>
          <w:sz w:val="28"/>
          <w:szCs w:val="28"/>
        </w:rPr>
        <w:t xml:space="preserve"> Порядка определения объема и условий предоставления субсидий на иные цели муниципальным бюджетным образовательным учреждениям </w:t>
      </w:r>
      <w:proofErr w:type="spellStart"/>
      <w:r w:rsidRPr="00BA6A3D">
        <w:rPr>
          <w:sz w:val="28"/>
          <w:szCs w:val="28"/>
        </w:rPr>
        <w:t>Обливского</w:t>
      </w:r>
      <w:proofErr w:type="spellEnd"/>
      <w:r w:rsidRPr="00BA6A3D">
        <w:rPr>
          <w:sz w:val="28"/>
          <w:szCs w:val="28"/>
        </w:rPr>
        <w:t xml:space="preserve"> района сферы образования»</w:t>
      </w:r>
    </w:p>
    <w:p w:rsidR="007C0C3F" w:rsidRPr="00BA6A3D" w:rsidRDefault="007C0C3F" w:rsidP="007C0C3F">
      <w:pPr>
        <w:tabs>
          <w:tab w:val="left" w:pos="-142"/>
        </w:tabs>
        <w:rPr>
          <w:sz w:val="28"/>
          <w:szCs w:val="28"/>
        </w:rPr>
      </w:pPr>
    </w:p>
    <w:p w:rsidR="00316724" w:rsidRPr="00BA6A3D" w:rsidRDefault="00316724" w:rsidP="00177714">
      <w:pPr>
        <w:tabs>
          <w:tab w:val="left" w:pos="-142"/>
        </w:tabs>
        <w:spacing w:before="120" w:after="120"/>
        <w:rPr>
          <w:sz w:val="28"/>
          <w:szCs w:val="28"/>
        </w:rPr>
      </w:pPr>
      <w:r w:rsidRPr="00BA6A3D">
        <w:rPr>
          <w:sz w:val="28"/>
          <w:szCs w:val="28"/>
        </w:rPr>
        <w:tab/>
        <w:t>В приложении к постановлению:</w:t>
      </w:r>
    </w:p>
    <w:p w:rsidR="00316724" w:rsidRPr="00BA6A3D" w:rsidRDefault="00316724" w:rsidP="00177714">
      <w:pPr>
        <w:pStyle w:val="afe"/>
        <w:numPr>
          <w:ilvl w:val="0"/>
          <w:numId w:val="7"/>
        </w:numPr>
        <w:tabs>
          <w:tab w:val="left" w:pos="-142"/>
          <w:tab w:val="left" w:pos="1276"/>
        </w:tabs>
        <w:spacing w:before="120" w:after="12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BA6A3D">
        <w:rPr>
          <w:rFonts w:ascii="Times New Roman" w:hAnsi="Times New Roman"/>
          <w:sz w:val="28"/>
          <w:szCs w:val="28"/>
        </w:rPr>
        <w:t>В пункте 1.2. раздела 1:</w:t>
      </w:r>
    </w:p>
    <w:p w:rsidR="00FE265B" w:rsidRPr="00BA6A3D" w:rsidRDefault="00812CBD" w:rsidP="00177714">
      <w:pPr>
        <w:pStyle w:val="afe"/>
        <w:numPr>
          <w:ilvl w:val="1"/>
          <w:numId w:val="7"/>
        </w:numPr>
        <w:tabs>
          <w:tab w:val="left" w:pos="-142"/>
          <w:tab w:val="left" w:pos="1276"/>
        </w:tabs>
        <w:spacing w:before="120" w:after="12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3</w:t>
      </w:r>
      <w:r w:rsidR="00FE265B" w:rsidRPr="00BA6A3D">
        <w:rPr>
          <w:rFonts w:ascii="Times New Roman" w:hAnsi="Times New Roman"/>
          <w:sz w:val="28"/>
          <w:szCs w:val="28"/>
        </w:rPr>
        <w:t xml:space="preserve"> подпункт</w:t>
      </w:r>
      <w:r>
        <w:rPr>
          <w:rFonts w:ascii="Times New Roman" w:hAnsi="Times New Roman"/>
          <w:sz w:val="28"/>
          <w:szCs w:val="28"/>
        </w:rPr>
        <w:t>а</w:t>
      </w:r>
      <w:r w:rsidR="00FE265B" w:rsidRPr="00BA6A3D">
        <w:rPr>
          <w:rFonts w:ascii="Times New Roman" w:hAnsi="Times New Roman"/>
          <w:sz w:val="28"/>
          <w:szCs w:val="28"/>
        </w:rPr>
        <w:t xml:space="preserve"> </w:t>
      </w:r>
      <w:r w:rsidR="00A95D29">
        <w:rPr>
          <w:rFonts w:ascii="Times New Roman" w:hAnsi="Times New Roman"/>
          <w:sz w:val="28"/>
          <w:szCs w:val="28"/>
        </w:rPr>
        <w:t>1.2.42</w:t>
      </w:r>
      <w:r w:rsidR="00FE265B" w:rsidRPr="00BA6A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редакции</w:t>
      </w:r>
      <w:r w:rsidR="00FE265B" w:rsidRPr="00BA6A3D">
        <w:rPr>
          <w:rFonts w:ascii="Times New Roman" w:hAnsi="Times New Roman"/>
          <w:sz w:val="28"/>
          <w:szCs w:val="28"/>
        </w:rPr>
        <w:t>:</w:t>
      </w:r>
    </w:p>
    <w:p w:rsidR="00FE265B" w:rsidRDefault="00792DA6" w:rsidP="00812CBD">
      <w:pPr>
        <w:widowControl w:val="0"/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BA6A3D">
        <w:rPr>
          <w:sz w:val="28"/>
          <w:szCs w:val="28"/>
        </w:rPr>
        <w:t>«</w:t>
      </w:r>
      <w:r w:rsidR="00FE265B" w:rsidRPr="00292DEB">
        <w:rPr>
          <w:sz w:val="28"/>
          <w:szCs w:val="28"/>
        </w:rPr>
        <w:t xml:space="preserve">Результатом предоставления субсидии является </w:t>
      </w:r>
      <w:r w:rsidR="00812CBD" w:rsidRPr="00AB6BF9">
        <w:rPr>
          <w:sz w:val="28"/>
          <w:szCs w:val="28"/>
        </w:rPr>
        <w:t>количество муниципальных общеобразовательных организаций, на базе которых организованы пункты проведения экзаменов, в которых приобретено программное обеспечение и проведена аттестация объектов информатизации для обеспечения подключения образовательных организаций, выполняющих роль пунктов проведения экзаменов при проведении государственной итоговой аттестации по образовательным программам среднего общего образования, к защищенной сети передачи данных ГИА №21387</w:t>
      </w:r>
      <w:r w:rsidR="00812CBD">
        <w:rPr>
          <w:sz w:val="28"/>
          <w:szCs w:val="28"/>
        </w:rPr>
        <w:t>.</w:t>
      </w:r>
      <w:r w:rsidR="00FE265B" w:rsidRPr="00BA6A3D">
        <w:rPr>
          <w:sz w:val="28"/>
          <w:szCs w:val="28"/>
        </w:rPr>
        <w:t>».</w:t>
      </w:r>
    </w:p>
    <w:p w:rsidR="00FD4C37" w:rsidRPr="00BA6A3D" w:rsidRDefault="00792DA6" w:rsidP="00F46FF3">
      <w:pPr>
        <w:pStyle w:val="afe"/>
        <w:numPr>
          <w:ilvl w:val="1"/>
          <w:numId w:val="7"/>
        </w:numPr>
        <w:tabs>
          <w:tab w:val="left" w:pos="-142"/>
          <w:tab w:val="left" w:pos="1276"/>
        </w:tabs>
        <w:spacing w:before="120" w:after="12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BA6A3D">
        <w:rPr>
          <w:rFonts w:ascii="Times New Roman" w:hAnsi="Times New Roman"/>
          <w:sz w:val="28"/>
          <w:szCs w:val="28"/>
        </w:rPr>
        <w:t>Дополнить подпунктом 1.2.4</w:t>
      </w:r>
      <w:r w:rsidR="00812CBD">
        <w:rPr>
          <w:rFonts w:ascii="Times New Roman" w:hAnsi="Times New Roman"/>
          <w:sz w:val="28"/>
          <w:szCs w:val="28"/>
        </w:rPr>
        <w:t>4</w:t>
      </w:r>
      <w:r w:rsidR="00FD4C37" w:rsidRPr="00BA6A3D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F80B6F" w:rsidRPr="00BA6A3D" w:rsidRDefault="00FD4C37" w:rsidP="00177714">
      <w:pPr>
        <w:tabs>
          <w:tab w:val="left" w:pos="1276"/>
        </w:tabs>
        <w:spacing w:before="120" w:after="120"/>
        <w:ind w:firstLine="709"/>
        <w:jc w:val="both"/>
        <w:rPr>
          <w:sz w:val="28"/>
          <w:szCs w:val="28"/>
        </w:rPr>
      </w:pPr>
      <w:r w:rsidRPr="00BA6A3D">
        <w:rPr>
          <w:sz w:val="28"/>
          <w:szCs w:val="28"/>
        </w:rPr>
        <w:t>«</w:t>
      </w:r>
      <w:r w:rsidR="00946A71" w:rsidRPr="00BA6A3D">
        <w:rPr>
          <w:sz w:val="28"/>
          <w:szCs w:val="28"/>
        </w:rPr>
        <w:t>1.2.4</w:t>
      </w:r>
      <w:r w:rsidR="0077142D">
        <w:rPr>
          <w:sz w:val="28"/>
          <w:szCs w:val="28"/>
        </w:rPr>
        <w:t>4</w:t>
      </w:r>
      <w:r w:rsidR="00946A71" w:rsidRPr="00BA6A3D">
        <w:rPr>
          <w:sz w:val="28"/>
          <w:szCs w:val="28"/>
        </w:rPr>
        <w:t xml:space="preserve">. </w:t>
      </w:r>
      <w:r w:rsidR="008B4823">
        <w:rPr>
          <w:sz w:val="28"/>
          <w:szCs w:val="28"/>
        </w:rPr>
        <w:t>О</w:t>
      </w:r>
      <w:r w:rsidR="008B4823" w:rsidRPr="008B4823">
        <w:rPr>
          <w:sz w:val="28"/>
          <w:szCs w:val="28"/>
        </w:rPr>
        <w:t>снащение МБОУ «Обливская СОШ №2» после завершения капитального ремонта</w:t>
      </w:r>
      <w:r w:rsidR="00F80B6F" w:rsidRPr="00BA6A3D">
        <w:rPr>
          <w:sz w:val="28"/>
          <w:szCs w:val="28"/>
        </w:rPr>
        <w:t xml:space="preserve"> в рамках подпрограммы "Развитие общего и дополнительного образования" муниципальной программы </w:t>
      </w:r>
      <w:proofErr w:type="spellStart"/>
      <w:r w:rsidR="00F80B6F" w:rsidRPr="00BA6A3D">
        <w:rPr>
          <w:sz w:val="28"/>
          <w:szCs w:val="28"/>
        </w:rPr>
        <w:t>Обливского</w:t>
      </w:r>
      <w:proofErr w:type="spellEnd"/>
      <w:r w:rsidR="00F80B6F" w:rsidRPr="00BA6A3D">
        <w:rPr>
          <w:sz w:val="28"/>
          <w:szCs w:val="28"/>
        </w:rPr>
        <w:t xml:space="preserve"> </w:t>
      </w:r>
      <w:proofErr w:type="spellStart"/>
      <w:r w:rsidR="00F80B6F" w:rsidRPr="00BA6A3D">
        <w:rPr>
          <w:sz w:val="28"/>
          <w:szCs w:val="28"/>
        </w:rPr>
        <w:t>рaйoнa</w:t>
      </w:r>
      <w:proofErr w:type="spellEnd"/>
      <w:r w:rsidR="00F80B6F" w:rsidRPr="00BA6A3D">
        <w:rPr>
          <w:sz w:val="28"/>
          <w:szCs w:val="28"/>
        </w:rPr>
        <w:t xml:space="preserve"> "Развитие образования".</w:t>
      </w:r>
    </w:p>
    <w:p w:rsidR="0077142D" w:rsidRPr="006F0AAD" w:rsidRDefault="0077142D" w:rsidP="0077142D">
      <w:pPr>
        <w:widowControl w:val="0"/>
        <w:autoSpaceDE w:val="0"/>
        <w:autoSpaceDN w:val="0"/>
        <w:adjustRightInd w:val="0"/>
        <w:spacing w:line="242" w:lineRule="auto"/>
        <w:ind w:firstLine="709"/>
        <w:jc w:val="both"/>
        <w:rPr>
          <w:rFonts w:eastAsia="Calibri"/>
          <w:sz w:val="28"/>
          <w:szCs w:val="28"/>
        </w:rPr>
      </w:pPr>
      <w:r w:rsidRPr="006F0AAD">
        <w:rPr>
          <w:sz w:val="28"/>
          <w:szCs w:val="28"/>
        </w:rPr>
        <w:t xml:space="preserve">Размер субсидии </w:t>
      </w:r>
      <w:r w:rsidRPr="006F0AAD">
        <w:rPr>
          <w:rFonts w:eastAsia="Calibri"/>
          <w:sz w:val="28"/>
          <w:szCs w:val="28"/>
        </w:rPr>
        <w:t xml:space="preserve">определяется исходя из расчета-обоснования суммы </w:t>
      </w:r>
      <w:r w:rsidRPr="006F0AAD">
        <w:rPr>
          <w:rFonts w:eastAsia="Calibri"/>
          <w:spacing w:val="-4"/>
          <w:sz w:val="28"/>
          <w:szCs w:val="28"/>
        </w:rPr>
        <w:t>субсидии</w:t>
      </w:r>
      <w:r w:rsidRPr="006F0AAD">
        <w:rPr>
          <w:rFonts w:eastAsia="Calibri"/>
          <w:sz w:val="28"/>
          <w:szCs w:val="28"/>
        </w:rPr>
        <w:t xml:space="preserve"> и (или) информации, полученной с применением метода сопоставимых рыночных цен (анализа рынка).</w:t>
      </w:r>
    </w:p>
    <w:p w:rsidR="0077142D" w:rsidRPr="008C6E72" w:rsidRDefault="0077142D" w:rsidP="0077142D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8C6E72">
        <w:rPr>
          <w:sz w:val="28"/>
          <w:szCs w:val="28"/>
        </w:rPr>
        <w:t>Результатом предоставления субсидии является количество объектов, в которых в полном объеме выполнены мероприятия по оснащению.</w:t>
      </w:r>
    </w:p>
    <w:p w:rsidR="00FD4C37" w:rsidRPr="00A86B8A" w:rsidRDefault="0077142D" w:rsidP="0077142D">
      <w:pPr>
        <w:tabs>
          <w:tab w:val="left" w:pos="1276"/>
        </w:tabs>
        <w:spacing w:before="120" w:after="120"/>
        <w:ind w:firstLine="709"/>
        <w:jc w:val="both"/>
        <w:rPr>
          <w:sz w:val="28"/>
          <w:szCs w:val="28"/>
        </w:rPr>
      </w:pPr>
      <w:r w:rsidRPr="008C6E72">
        <w:rPr>
          <w:sz w:val="28"/>
          <w:szCs w:val="28"/>
        </w:rPr>
        <w:t>Значение результата предоставления</w:t>
      </w:r>
      <w:r w:rsidRPr="006F0AAD">
        <w:rPr>
          <w:sz w:val="28"/>
          <w:szCs w:val="28"/>
        </w:rPr>
        <w:t xml:space="preserve"> субси</w:t>
      </w:r>
      <w:r>
        <w:rPr>
          <w:sz w:val="28"/>
          <w:szCs w:val="28"/>
        </w:rPr>
        <w:t>дии устанавливается соглашением</w:t>
      </w:r>
      <w:r w:rsidRPr="006F0AAD">
        <w:rPr>
          <w:sz w:val="28"/>
          <w:szCs w:val="28"/>
        </w:rPr>
        <w:t>.</w:t>
      </w:r>
      <w:r w:rsidR="00FD4C37" w:rsidRPr="00A86B8A">
        <w:rPr>
          <w:sz w:val="28"/>
          <w:szCs w:val="28"/>
        </w:rPr>
        <w:t>».</w:t>
      </w:r>
    </w:p>
    <w:p w:rsidR="008438B2" w:rsidRPr="00BA6A3D" w:rsidRDefault="008438B2" w:rsidP="00DB598E">
      <w:pPr>
        <w:pStyle w:val="afe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86B8A" w:rsidRDefault="00A86B8A" w:rsidP="00DD3FE5">
      <w:pPr>
        <w:tabs>
          <w:tab w:val="left" w:pos="-142"/>
          <w:tab w:val="left" w:pos="7944"/>
        </w:tabs>
        <w:rPr>
          <w:sz w:val="28"/>
          <w:szCs w:val="28"/>
        </w:rPr>
      </w:pPr>
    </w:p>
    <w:p w:rsidR="00DD3FE5" w:rsidRPr="00BA6A3D" w:rsidRDefault="00DD3FE5" w:rsidP="00DD3FE5">
      <w:pPr>
        <w:tabs>
          <w:tab w:val="left" w:pos="-142"/>
          <w:tab w:val="left" w:pos="7944"/>
        </w:tabs>
        <w:rPr>
          <w:sz w:val="28"/>
          <w:szCs w:val="28"/>
        </w:rPr>
      </w:pPr>
      <w:r w:rsidRPr="00BA6A3D">
        <w:rPr>
          <w:sz w:val="28"/>
          <w:szCs w:val="28"/>
        </w:rPr>
        <w:t xml:space="preserve">Заведующий                                           </w:t>
      </w:r>
      <w:proofErr w:type="gramStart"/>
      <w:r w:rsidRPr="00BA6A3D">
        <w:rPr>
          <w:sz w:val="28"/>
          <w:szCs w:val="28"/>
        </w:rPr>
        <w:tab/>
        <w:t xml:space="preserve">  Н.А.</w:t>
      </w:r>
      <w:proofErr w:type="gramEnd"/>
      <w:r w:rsidRPr="00BA6A3D">
        <w:rPr>
          <w:sz w:val="28"/>
          <w:szCs w:val="28"/>
        </w:rPr>
        <w:t xml:space="preserve"> Малахова</w:t>
      </w:r>
    </w:p>
    <w:p w:rsidR="00DD3FE5" w:rsidRPr="00BA6A3D" w:rsidRDefault="00DD3FE5" w:rsidP="00DD3FE5">
      <w:pPr>
        <w:tabs>
          <w:tab w:val="left" w:pos="-142"/>
          <w:tab w:val="left" w:pos="7944"/>
        </w:tabs>
        <w:jc w:val="center"/>
        <w:rPr>
          <w:sz w:val="28"/>
          <w:szCs w:val="28"/>
        </w:rPr>
      </w:pPr>
    </w:p>
    <w:p w:rsidR="00DD3FE5" w:rsidRPr="00BA6A3D" w:rsidRDefault="00DD3FE5" w:rsidP="00DD3FE5">
      <w:pPr>
        <w:tabs>
          <w:tab w:val="left" w:pos="-142"/>
          <w:tab w:val="left" w:pos="7944"/>
        </w:tabs>
        <w:jc w:val="center"/>
        <w:rPr>
          <w:sz w:val="28"/>
          <w:szCs w:val="28"/>
        </w:rPr>
      </w:pPr>
      <w:r w:rsidRPr="00BA6A3D">
        <w:rPr>
          <w:sz w:val="28"/>
          <w:szCs w:val="28"/>
        </w:rPr>
        <w:t>Главный экономист                                                                                 Т.А. Самохина</w:t>
      </w:r>
    </w:p>
    <w:p w:rsidR="00275255" w:rsidRPr="00A756AD" w:rsidRDefault="00275255" w:rsidP="00275255">
      <w:pPr>
        <w:rPr>
          <w:rFonts w:ascii="Calibri" w:hAnsi="Calibri"/>
          <w:vanish/>
          <w:sz w:val="22"/>
          <w:szCs w:val="22"/>
        </w:rPr>
      </w:pPr>
    </w:p>
    <w:sectPr w:rsidR="00275255" w:rsidRPr="00A756AD" w:rsidSect="007645A7">
      <w:footerReference w:type="even" r:id="rId10"/>
      <w:footerReference w:type="default" r:id="rId11"/>
      <w:pgSz w:w="11906" w:h="16838"/>
      <w:pgMar w:top="993" w:right="707" w:bottom="1843" w:left="1304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3B6" w:rsidRDefault="00C553B6">
      <w:r>
        <w:separator/>
      </w:r>
    </w:p>
  </w:endnote>
  <w:endnote w:type="continuationSeparator" w:id="0">
    <w:p w:rsidR="00C553B6" w:rsidRDefault="00C5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4CE" w:rsidRDefault="00004E29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425FA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96854">
      <w:rPr>
        <w:rStyle w:val="ab"/>
        <w:noProof/>
      </w:rPr>
      <w:t>1</w:t>
    </w:r>
    <w:r>
      <w:rPr>
        <w:rStyle w:val="ab"/>
      </w:rPr>
      <w:fldChar w:fldCharType="end"/>
    </w:r>
  </w:p>
  <w:p w:rsidR="00CF64CE" w:rsidRDefault="00C553B6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4CE" w:rsidRDefault="00C553B6" w:rsidP="00091149">
    <w:pPr>
      <w:pStyle w:val="a7"/>
      <w:ind w:right="360"/>
    </w:pPr>
  </w:p>
  <w:p w:rsidR="00091149" w:rsidRDefault="00091149" w:rsidP="00091149">
    <w:pPr>
      <w:pStyle w:val="a7"/>
      <w:ind w:right="360"/>
    </w:pPr>
  </w:p>
  <w:p w:rsidR="00091149" w:rsidRDefault="00091149" w:rsidP="0009114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3B6" w:rsidRDefault="00C553B6">
      <w:r>
        <w:separator/>
      </w:r>
    </w:p>
  </w:footnote>
  <w:footnote w:type="continuationSeparator" w:id="0">
    <w:p w:rsidR="00C553B6" w:rsidRDefault="00C55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92EC150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5F251E"/>
    <w:multiLevelType w:val="hybridMultilevel"/>
    <w:tmpl w:val="3D428B5E"/>
    <w:lvl w:ilvl="0" w:tplc="369A0F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7EA43EB"/>
    <w:multiLevelType w:val="multilevel"/>
    <w:tmpl w:val="A84A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90C86"/>
    <w:multiLevelType w:val="multilevel"/>
    <w:tmpl w:val="2594EA1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0B812C3"/>
    <w:multiLevelType w:val="multilevel"/>
    <w:tmpl w:val="D9FAE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CA15AAE"/>
    <w:multiLevelType w:val="multilevel"/>
    <w:tmpl w:val="378A0BB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6B9F74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CF4"/>
    <w:rsid w:val="00000579"/>
    <w:rsid w:val="000006B6"/>
    <w:rsid w:val="00000EEF"/>
    <w:rsid w:val="00001F22"/>
    <w:rsid w:val="00004E29"/>
    <w:rsid w:val="000077AC"/>
    <w:rsid w:val="000155AE"/>
    <w:rsid w:val="00017ECC"/>
    <w:rsid w:val="000204D4"/>
    <w:rsid w:val="00024DC3"/>
    <w:rsid w:val="00032EEF"/>
    <w:rsid w:val="0003506A"/>
    <w:rsid w:val="000419CE"/>
    <w:rsid w:val="00044592"/>
    <w:rsid w:val="00046521"/>
    <w:rsid w:val="000523D7"/>
    <w:rsid w:val="00052BF1"/>
    <w:rsid w:val="00060ED4"/>
    <w:rsid w:val="0006236A"/>
    <w:rsid w:val="0006666D"/>
    <w:rsid w:val="00066A8D"/>
    <w:rsid w:val="00067A4C"/>
    <w:rsid w:val="00067AAE"/>
    <w:rsid w:val="00070D23"/>
    <w:rsid w:val="000762EB"/>
    <w:rsid w:val="000778AB"/>
    <w:rsid w:val="000851FB"/>
    <w:rsid w:val="0008759A"/>
    <w:rsid w:val="00091149"/>
    <w:rsid w:val="000931D3"/>
    <w:rsid w:val="000974F8"/>
    <w:rsid w:val="000A6E00"/>
    <w:rsid w:val="000B224B"/>
    <w:rsid w:val="000B2C5A"/>
    <w:rsid w:val="000B5AD9"/>
    <w:rsid w:val="000C00F1"/>
    <w:rsid w:val="000C0BCB"/>
    <w:rsid w:val="000C3523"/>
    <w:rsid w:val="000C4FFF"/>
    <w:rsid w:val="000C739E"/>
    <w:rsid w:val="000C7C95"/>
    <w:rsid w:val="000C7DD4"/>
    <w:rsid w:val="000C7EB1"/>
    <w:rsid w:val="000D0A8C"/>
    <w:rsid w:val="000D3847"/>
    <w:rsid w:val="000D43DE"/>
    <w:rsid w:val="000D7E8E"/>
    <w:rsid w:val="000E14CA"/>
    <w:rsid w:val="000E3DEC"/>
    <w:rsid w:val="000E4C68"/>
    <w:rsid w:val="000E7139"/>
    <w:rsid w:val="00113C55"/>
    <w:rsid w:val="00113D38"/>
    <w:rsid w:val="001146F3"/>
    <w:rsid w:val="001165E2"/>
    <w:rsid w:val="00117DC7"/>
    <w:rsid w:val="001200B8"/>
    <w:rsid w:val="00124FB0"/>
    <w:rsid w:val="0012502C"/>
    <w:rsid w:val="0012672D"/>
    <w:rsid w:val="00131B25"/>
    <w:rsid w:val="001368BC"/>
    <w:rsid w:val="0013751B"/>
    <w:rsid w:val="00141220"/>
    <w:rsid w:val="00142C15"/>
    <w:rsid w:val="00151EBA"/>
    <w:rsid w:val="001522A3"/>
    <w:rsid w:val="001527A7"/>
    <w:rsid w:val="00156450"/>
    <w:rsid w:val="001601DC"/>
    <w:rsid w:val="001613B5"/>
    <w:rsid w:val="001629BC"/>
    <w:rsid w:val="00171D86"/>
    <w:rsid w:val="001742F6"/>
    <w:rsid w:val="00174FEF"/>
    <w:rsid w:val="00175E61"/>
    <w:rsid w:val="001760E8"/>
    <w:rsid w:val="00177714"/>
    <w:rsid w:val="00181E20"/>
    <w:rsid w:val="00184224"/>
    <w:rsid w:val="00186CF4"/>
    <w:rsid w:val="00190623"/>
    <w:rsid w:val="00194E05"/>
    <w:rsid w:val="00195EC9"/>
    <w:rsid w:val="00196610"/>
    <w:rsid w:val="001A0287"/>
    <w:rsid w:val="001A6402"/>
    <w:rsid w:val="001B0396"/>
    <w:rsid w:val="001B1DC5"/>
    <w:rsid w:val="001B33CD"/>
    <w:rsid w:val="001B4907"/>
    <w:rsid w:val="001B58B2"/>
    <w:rsid w:val="001B5E31"/>
    <w:rsid w:val="001B7EF4"/>
    <w:rsid w:val="001C2385"/>
    <w:rsid w:val="001C2D0A"/>
    <w:rsid w:val="001C6143"/>
    <w:rsid w:val="001E2956"/>
    <w:rsid w:val="001E4979"/>
    <w:rsid w:val="001F4E91"/>
    <w:rsid w:val="001F70B0"/>
    <w:rsid w:val="00202925"/>
    <w:rsid w:val="0020446A"/>
    <w:rsid w:val="0020565F"/>
    <w:rsid w:val="00206103"/>
    <w:rsid w:val="00207769"/>
    <w:rsid w:val="00212733"/>
    <w:rsid w:val="0021375A"/>
    <w:rsid w:val="00215604"/>
    <w:rsid w:val="00217EAB"/>
    <w:rsid w:val="00231236"/>
    <w:rsid w:val="0023156C"/>
    <w:rsid w:val="002343EF"/>
    <w:rsid w:val="002352CC"/>
    <w:rsid w:val="00237D01"/>
    <w:rsid w:val="002402AC"/>
    <w:rsid w:val="002425FA"/>
    <w:rsid w:val="0024267A"/>
    <w:rsid w:val="002428ED"/>
    <w:rsid w:val="002512E9"/>
    <w:rsid w:val="002573CC"/>
    <w:rsid w:val="002633F5"/>
    <w:rsid w:val="0026392D"/>
    <w:rsid w:val="00263BDD"/>
    <w:rsid w:val="00264242"/>
    <w:rsid w:val="00264F1E"/>
    <w:rsid w:val="00270310"/>
    <w:rsid w:val="00270991"/>
    <w:rsid w:val="002709E4"/>
    <w:rsid w:val="002743E7"/>
    <w:rsid w:val="00275255"/>
    <w:rsid w:val="00275333"/>
    <w:rsid w:val="00276FAC"/>
    <w:rsid w:val="002913C8"/>
    <w:rsid w:val="00292B49"/>
    <w:rsid w:val="00292DEB"/>
    <w:rsid w:val="00293668"/>
    <w:rsid w:val="002951C0"/>
    <w:rsid w:val="002A0C28"/>
    <w:rsid w:val="002A4586"/>
    <w:rsid w:val="002A4C06"/>
    <w:rsid w:val="002A7F37"/>
    <w:rsid w:val="002B2BDE"/>
    <w:rsid w:val="002B3CF3"/>
    <w:rsid w:val="002B6349"/>
    <w:rsid w:val="002B7B3D"/>
    <w:rsid w:val="002C206B"/>
    <w:rsid w:val="002C21DB"/>
    <w:rsid w:val="002C3FA7"/>
    <w:rsid w:val="002D022E"/>
    <w:rsid w:val="002D1C06"/>
    <w:rsid w:val="002D29F0"/>
    <w:rsid w:val="002D4B0A"/>
    <w:rsid w:val="002D60A0"/>
    <w:rsid w:val="002D638C"/>
    <w:rsid w:val="002D6758"/>
    <w:rsid w:val="002D7CC0"/>
    <w:rsid w:val="002E455A"/>
    <w:rsid w:val="002F75F8"/>
    <w:rsid w:val="002F7ECA"/>
    <w:rsid w:val="0030110B"/>
    <w:rsid w:val="0030695E"/>
    <w:rsid w:val="00306DA0"/>
    <w:rsid w:val="00307A4E"/>
    <w:rsid w:val="00311B46"/>
    <w:rsid w:val="00312280"/>
    <w:rsid w:val="003125A9"/>
    <w:rsid w:val="00314330"/>
    <w:rsid w:val="00316724"/>
    <w:rsid w:val="00316797"/>
    <w:rsid w:val="00321218"/>
    <w:rsid w:val="003220C8"/>
    <w:rsid w:val="00322A49"/>
    <w:rsid w:val="00322D43"/>
    <w:rsid w:val="00324B51"/>
    <w:rsid w:val="0032671F"/>
    <w:rsid w:val="003269E9"/>
    <w:rsid w:val="00326EBA"/>
    <w:rsid w:val="00327E33"/>
    <w:rsid w:val="00332423"/>
    <w:rsid w:val="0035075D"/>
    <w:rsid w:val="00351B78"/>
    <w:rsid w:val="00351C14"/>
    <w:rsid w:val="00352CA7"/>
    <w:rsid w:val="00353B93"/>
    <w:rsid w:val="0035742D"/>
    <w:rsid w:val="0036214F"/>
    <w:rsid w:val="00362472"/>
    <w:rsid w:val="00365D31"/>
    <w:rsid w:val="00377B31"/>
    <w:rsid w:val="00386CCA"/>
    <w:rsid w:val="00390F39"/>
    <w:rsid w:val="00392377"/>
    <w:rsid w:val="00393BD1"/>
    <w:rsid w:val="00394353"/>
    <w:rsid w:val="00394A15"/>
    <w:rsid w:val="003961D3"/>
    <w:rsid w:val="00397944"/>
    <w:rsid w:val="003A3069"/>
    <w:rsid w:val="003A5092"/>
    <w:rsid w:val="003A62C6"/>
    <w:rsid w:val="003A64F6"/>
    <w:rsid w:val="003B038C"/>
    <w:rsid w:val="003B06E4"/>
    <w:rsid w:val="003B3F72"/>
    <w:rsid w:val="003B4C80"/>
    <w:rsid w:val="003B7CC2"/>
    <w:rsid w:val="003C2993"/>
    <w:rsid w:val="003C72B5"/>
    <w:rsid w:val="003D016D"/>
    <w:rsid w:val="003D02B9"/>
    <w:rsid w:val="003D4313"/>
    <w:rsid w:val="003D579B"/>
    <w:rsid w:val="003D655F"/>
    <w:rsid w:val="003E23BB"/>
    <w:rsid w:val="003E3A50"/>
    <w:rsid w:val="003E64B2"/>
    <w:rsid w:val="003E7C4C"/>
    <w:rsid w:val="003F1995"/>
    <w:rsid w:val="003F2094"/>
    <w:rsid w:val="003F6992"/>
    <w:rsid w:val="003F719F"/>
    <w:rsid w:val="003F7622"/>
    <w:rsid w:val="003F7E14"/>
    <w:rsid w:val="00401855"/>
    <w:rsid w:val="00402FD0"/>
    <w:rsid w:val="004034A5"/>
    <w:rsid w:val="0040399B"/>
    <w:rsid w:val="004063B0"/>
    <w:rsid w:val="00407FB9"/>
    <w:rsid w:val="00410CAE"/>
    <w:rsid w:val="00413C96"/>
    <w:rsid w:val="00414802"/>
    <w:rsid w:val="0041592A"/>
    <w:rsid w:val="0042126C"/>
    <w:rsid w:val="00421B9D"/>
    <w:rsid w:val="00423ED1"/>
    <w:rsid w:val="00424053"/>
    <w:rsid w:val="0042651A"/>
    <w:rsid w:val="004400CB"/>
    <w:rsid w:val="0044055A"/>
    <w:rsid w:val="004412AD"/>
    <w:rsid w:val="00441673"/>
    <w:rsid w:val="0044488B"/>
    <w:rsid w:val="004553C3"/>
    <w:rsid w:val="00461ACA"/>
    <w:rsid w:val="00467689"/>
    <w:rsid w:val="004703C6"/>
    <w:rsid w:val="00471E9C"/>
    <w:rsid w:val="00473468"/>
    <w:rsid w:val="00474F0E"/>
    <w:rsid w:val="00480709"/>
    <w:rsid w:val="00482C24"/>
    <w:rsid w:val="0048430A"/>
    <w:rsid w:val="00490C10"/>
    <w:rsid w:val="00494D25"/>
    <w:rsid w:val="00496110"/>
    <w:rsid w:val="00496787"/>
    <w:rsid w:val="004A0953"/>
    <w:rsid w:val="004A325B"/>
    <w:rsid w:val="004A45B0"/>
    <w:rsid w:val="004B08C2"/>
    <w:rsid w:val="004B3409"/>
    <w:rsid w:val="004B535B"/>
    <w:rsid w:val="004C3FF5"/>
    <w:rsid w:val="004D31D9"/>
    <w:rsid w:val="004D3709"/>
    <w:rsid w:val="004D447C"/>
    <w:rsid w:val="004D7298"/>
    <w:rsid w:val="004E1894"/>
    <w:rsid w:val="004E2A58"/>
    <w:rsid w:val="004E5FD5"/>
    <w:rsid w:val="004F1FCE"/>
    <w:rsid w:val="00507E94"/>
    <w:rsid w:val="00516766"/>
    <w:rsid w:val="00517396"/>
    <w:rsid w:val="00517971"/>
    <w:rsid w:val="00520535"/>
    <w:rsid w:val="005222E4"/>
    <w:rsid w:val="00523408"/>
    <w:rsid w:val="0053007E"/>
    <w:rsid w:val="0053103F"/>
    <w:rsid w:val="005313C9"/>
    <w:rsid w:val="005331CB"/>
    <w:rsid w:val="00536C00"/>
    <w:rsid w:val="005454D9"/>
    <w:rsid w:val="0055363A"/>
    <w:rsid w:val="005605E4"/>
    <w:rsid w:val="0056070C"/>
    <w:rsid w:val="005632B7"/>
    <w:rsid w:val="005635ED"/>
    <w:rsid w:val="00567353"/>
    <w:rsid w:val="00567CF8"/>
    <w:rsid w:val="00574852"/>
    <w:rsid w:val="00574957"/>
    <w:rsid w:val="00580857"/>
    <w:rsid w:val="00583EC9"/>
    <w:rsid w:val="00583F0F"/>
    <w:rsid w:val="005844FD"/>
    <w:rsid w:val="00586F6D"/>
    <w:rsid w:val="00590BC2"/>
    <w:rsid w:val="00592B00"/>
    <w:rsid w:val="00594AB2"/>
    <w:rsid w:val="00594F58"/>
    <w:rsid w:val="005958FC"/>
    <w:rsid w:val="00595BB9"/>
    <w:rsid w:val="005A0128"/>
    <w:rsid w:val="005A3EAA"/>
    <w:rsid w:val="005A5FCF"/>
    <w:rsid w:val="005B1D3B"/>
    <w:rsid w:val="005B21A2"/>
    <w:rsid w:val="005B4DCA"/>
    <w:rsid w:val="005C18FC"/>
    <w:rsid w:val="005C1F03"/>
    <w:rsid w:val="005C562C"/>
    <w:rsid w:val="005D1B23"/>
    <w:rsid w:val="005D6E38"/>
    <w:rsid w:val="005F2B51"/>
    <w:rsid w:val="005F67A5"/>
    <w:rsid w:val="00603578"/>
    <w:rsid w:val="00603770"/>
    <w:rsid w:val="00603998"/>
    <w:rsid w:val="00604A00"/>
    <w:rsid w:val="00605401"/>
    <w:rsid w:val="00605D33"/>
    <w:rsid w:val="00606532"/>
    <w:rsid w:val="0061174A"/>
    <w:rsid w:val="006120E5"/>
    <w:rsid w:val="0061408C"/>
    <w:rsid w:val="006141B0"/>
    <w:rsid w:val="00614504"/>
    <w:rsid w:val="00614A22"/>
    <w:rsid w:val="00622270"/>
    <w:rsid w:val="006249D3"/>
    <w:rsid w:val="00624F60"/>
    <w:rsid w:val="00625278"/>
    <w:rsid w:val="00632677"/>
    <w:rsid w:val="00633581"/>
    <w:rsid w:val="00634FD8"/>
    <w:rsid w:val="00650873"/>
    <w:rsid w:val="00651535"/>
    <w:rsid w:val="006515DF"/>
    <w:rsid w:val="0065349D"/>
    <w:rsid w:val="0065566B"/>
    <w:rsid w:val="006602A4"/>
    <w:rsid w:val="00661042"/>
    <w:rsid w:val="00662A2A"/>
    <w:rsid w:val="006713BA"/>
    <w:rsid w:val="00671FFF"/>
    <w:rsid w:val="00672A0F"/>
    <w:rsid w:val="00684050"/>
    <w:rsid w:val="00685326"/>
    <w:rsid w:val="006863AA"/>
    <w:rsid w:val="00687CF1"/>
    <w:rsid w:val="00693C6D"/>
    <w:rsid w:val="006A4A36"/>
    <w:rsid w:val="006A5BA6"/>
    <w:rsid w:val="006A64B1"/>
    <w:rsid w:val="006A6F00"/>
    <w:rsid w:val="006B421B"/>
    <w:rsid w:val="006B5624"/>
    <w:rsid w:val="006C1B06"/>
    <w:rsid w:val="006C34C8"/>
    <w:rsid w:val="006C6F48"/>
    <w:rsid w:val="006D1EFD"/>
    <w:rsid w:val="006D23DC"/>
    <w:rsid w:val="006D74D0"/>
    <w:rsid w:val="006E1024"/>
    <w:rsid w:val="006F02A6"/>
    <w:rsid w:val="006F05F4"/>
    <w:rsid w:val="006F0AAD"/>
    <w:rsid w:val="006F120F"/>
    <w:rsid w:val="00704580"/>
    <w:rsid w:val="007061EB"/>
    <w:rsid w:val="00707C62"/>
    <w:rsid w:val="00711BCC"/>
    <w:rsid w:val="00721A84"/>
    <w:rsid w:val="007307B6"/>
    <w:rsid w:val="007320EC"/>
    <w:rsid w:val="007376B0"/>
    <w:rsid w:val="00740DEE"/>
    <w:rsid w:val="00741166"/>
    <w:rsid w:val="007411E7"/>
    <w:rsid w:val="00742F25"/>
    <w:rsid w:val="007446FF"/>
    <w:rsid w:val="007461CF"/>
    <w:rsid w:val="00750E94"/>
    <w:rsid w:val="0075319E"/>
    <w:rsid w:val="007555D7"/>
    <w:rsid w:val="007571D1"/>
    <w:rsid w:val="007619BB"/>
    <w:rsid w:val="00762B99"/>
    <w:rsid w:val="007633AE"/>
    <w:rsid w:val="007645A7"/>
    <w:rsid w:val="00764ACF"/>
    <w:rsid w:val="0077142D"/>
    <w:rsid w:val="007729C5"/>
    <w:rsid w:val="00773D59"/>
    <w:rsid w:val="00774D74"/>
    <w:rsid w:val="00780207"/>
    <w:rsid w:val="00780312"/>
    <w:rsid w:val="007817D4"/>
    <w:rsid w:val="00784110"/>
    <w:rsid w:val="00786375"/>
    <w:rsid w:val="00792DA6"/>
    <w:rsid w:val="0079757E"/>
    <w:rsid w:val="007A2019"/>
    <w:rsid w:val="007A3BDD"/>
    <w:rsid w:val="007B36A0"/>
    <w:rsid w:val="007B4616"/>
    <w:rsid w:val="007C0C3F"/>
    <w:rsid w:val="007C1A4A"/>
    <w:rsid w:val="007C2293"/>
    <w:rsid w:val="007C41B9"/>
    <w:rsid w:val="007C5427"/>
    <w:rsid w:val="007D0A2E"/>
    <w:rsid w:val="007D1453"/>
    <w:rsid w:val="007D32DF"/>
    <w:rsid w:val="007D7DEA"/>
    <w:rsid w:val="007E25E0"/>
    <w:rsid w:val="007E3F7E"/>
    <w:rsid w:val="007E7290"/>
    <w:rsid w:val="007E7895"/>
    <w:rsid w:val="007F0243"/>
    <w:rsid w:val="007F0D51"/>
    <w:rsid w:val="007F19BD"/>
    <w:rsid w:val="007F67F4"/>
    <w:rsid w:val="007F766B"/>
    <w:rsid w:val="0080074F"/>
    <w:rsid w:val="00802497"/>
    <w:rsid w:val="00805915"/>
    <w:rsid w:val="00805DD9"/>
    <w:rsid w:val="008066FD"/>
    <w:rsid w:val="00806B24"/>
    <w:rsid w:val="00810B98"/>
    <w:rsid w:val="00811618"/>
    <w:rsid w:val="008126CE"/>
    <w:rsid w:val="00812CBD"/>
    <w:rsid w:val="008138E2"/>
    <w:rsid w:val="00815935"/>
    <w:rsid w:val="00822992"/>
    <w:rsid w:val="00824981"/>
    <w:rsid w:val="00824CB4"/>
    <w:rsid w:val="00825B05"/>
    <w:rsid w:val="00832660"/>
    <w:rsid w:val="008426F7"/>
    <w:rsid w:val="008438B2"/>
    <w:rsid w:val="00845025"/>
    <w:rsid w:val="00846234"/>
    <w:rsid w:val="0085382F"/>
    <w:rsid w:val="00854881"/>
    <w:rsid w:val="00857953"/>
    <w:rsid w:val="00860362"/>
    <w:rsid w:val="00861378"/>
    <w:rsid w:val="008625D0"/>
    <w:rsid w:val="00863423"/>
    <w:rsid w:val="0086513E"/>
    <w:rsid w:val="00867332"/>
    <w:rsid w:val="008712D5"/>
    <w:rsid w:val="00875F2E"/>
    <w:rsid w:val="00880D61"/>
    <w:rsid w:val="0088271C"/>
    <w:rsid w:val="00883648"/>
    <w:rsid w:val="00885EE3"/>
    <w:rsid w:val="00891620"/>
    <w:rsid w:val="008968B5"/>
    <w:rsid w:val="008A208C"/>
    <w:rsid w:val="008A7A38"/>
    <w:rsid w:val="008B0C4C"/>
    <w:rsid w:val="008B12A4"/>
    <w:rsid w:val="008B1A50"/>
    <w:rsid w:val="008B4823"/>
    <w:rsid w:val="008B4889"/>
    <w:rsid w:val="008B4F97"/>
    <w:rsid w:val="008B7587"/>
    <w:rsid w:val="008C17D7"/>
    <w:rsid w:val="008C465E"/>
    <w:rsid w:val="008C628B"/>
    <w:rsid w:val="008C6E72"/>
    <w:rsid w:val="008D345E"/>
    <w:rsid w:val="008E010C"/>
    <w:rsid w:val="008E2DE0"/>
    <w:rsid w:val="008E55D5"/>
    <w:rsid w:val="008E7E2C"/>
    <w:rsid w:val="008F0495"/>
    <w:rsid w:val="008F12BB"/>
    <w:rsid w:val="008F25F6"/>
    <w:rsid w:val="008F41D2"/>
    <w:rsid w:val="008F5416"/>
    <w:rsid w:val="008F7CF4"/>
    <w:rsid w:val="009024B6"/>
    <w:rsid w:val="00903C98"/>
    <w:rsid w:val="009055AE"/>
    <w:rsid w:val="009107EB"/>
    <w:rsid w:val="0091640C"/>
    <w:rsid w:val="00920473"/>
    <w:rsid w:val="00920B7D"/>
    <w:rsid w:val="00920C07"/>
    <w:rsid w:val="00921613"/>
    <w:rsid w:val="00921CB2"/>
    <w:rsid w:val="00926A51"/>
    <w:rsid w:val="009277C1"/>
    <w:rsid w:val="009301C3"/>
    <w:rsid w:val="00931FD6"/>
    <w:rsid w:val="00932006"/>
    <w:rsid w:val="00937907"/>
    <w:rsid w:val="0094094A"/>
    <w:rsid w:val="009416A9"/>
    <w:rsid w:val="00945A07"/>
    <w:rsid w:val="00946A71"/>
    <w:rsid w:val="00947E14"/>
    <w:rsid w:val="0095087E"/>
    <w:rsid w:val="00951167"/>
    <w:rsid w:val="009546E9"/>
    <w:rsid w:val="009549BA"/>
    <w:rsid w:val="00960471"/>
    <w:rsid w:val="00960CD0"/>
    <w:rsid w:val="00962367"/>
    <w:rsid w:val="0096384C"/>
    <w:rsid w:val="00963A7B"/>
    <w:rsid w:val="00970DD5"/>
    <w:rsid w:val="00971F0C"/>
    <w:rsid w:val="00972637"/>
    <w:rsid w:val="0098055A"/>
    <w:rsid w:val="009819EC"/>
    <w:rsid w:val="00982863"/>
    <w:rsid w:val="009842EE"/>
    <w:rsid w:val="00986A3E"/>
    <w:rsid w:val="0098753C"/>
    <w:rsid w:val="009909C0"/>
    <w:rsid w:val="009917C9"/>
    <w:rsid w:val="00993780"/>
    <w:rsid w:val="0099381D"/>
    <w:rsid w:val="00993D6A"/>
    <w:rsid w:val="0099482F"/>
    <w:rsid w:val="009961D0"/>
    <w:rsid w:val="0099650D"/>
    <w:rsid w:val="009A056D"/>
    <w:rsid w:val="009A0F6C"/>
    <w:rsid w:val="009B0897"/>
    <w:rsid w:val="009B1098"/>
    <w:rsid w:val="009B419D"/>
    <w:rsid w:val="009B460F"/>
    <w:rsid w:val="009B5976"/>
    <w:rsid w:val="009B7415"/>
    <w:rsid w:val="009C242A"/>
    <w:rsid w:val="009C3E36"/>
    <w:rsid w:val="009C4D49"/>
    <w:rsid w:val="009C77A9"/>
    <w:rsid w:val="009D671A"/>
    <w:rsid w:val="009D7916"/>
    <w:rsid w:val="009E0818"/>
    <w:rsid w:val="009E10F6"/>
    <w:rsid w:val="009E3DF5"/>
    <w:rsid w:val="009E5F4F"/>
    <w:rsid w:val="009F1715"/>
    <w:rsid w:val="009F18EC"/>
    <w:rsid w:val="009F30FA"/>
    <w:rsid w:val="009F49CA"/>
    <w:rsid w:val="00A106B2"/>
    <w:rsid w:val="00A1686A"/>
    <w:rsid w:val="00A20740"/>
    <w:rsid w:val="00A20E37"/>
    <w:rsid w:val="00A27A87"/>
    <w:rsid w:val="00A42E2F"/>
    <w:rsid w:val="00A4662E"/>
    <w:rsid w:val="00A46FD7"/>
    <w:rsid w:val="00A500D6"/>
    <w:rsid w:val="00A534BA"/>
    <w:rsid w:val="00A63E26"/>
    <w:rsid w:val="00A647B2"/>
    <w:rsid w:val="00A724CE"/>
    <w:rsid w:val="00A7476F"/>
    <w:rsid w:val="00A864CF"/>
    <w:rsid w:val="00A86B8A"/>
    <w:rsid w:val="00A950D2"/>
    <w:rsid w:val="00A95D29"/>
    <w:rsid w:val="00A95DE3"/>
    <w:rsid w:val="00A97213"/>
    <w:rsid w:val="00A97F37"/>
    <w:rsid w:val="00AA35F5"/>
    <w:rsid w:val="00AA6604"/>
    <w:rsid w:val="00AA7168"/>
    <w:rsid w:val="00AA7BDE"/>
    <w:rsid w:val="00AB0E08"/>
    <w:rsid w:val="00AB20EF"/>
    <w:rsid w:val="00AB260E"/>
    <w:rsid w:val="00AB297A"/>
    <w:rsid w:val="00AB35EA"/>
    <w:rsid w:val="00AC219D"/>
    <w:rsid w:val="00AC59C3"/>
    <w:rsid w:val="00AC6823"/>
    <w:rsid w:val="00AD289B"/>
    <w:rsid w:val="00AD7009"/>
    <w:rsid w:val="00AD7683"/>
    <w:rsid w:val="00AE12C3"/>
    <w:rsid w:val="00AE56F8"/>
    <w:rsid w:val="00AF44D6"/>
    <w:rsid w:val="00AF4775"/>
    <w:rsid w:val="00B00725"/>
    <w:rsid w:val="00B01553"/>
    <w:rsid w:val="00B03115"/>
    <w:rsid w:val="00B051C8"/>
    <w:rsid w:val="00B073B5"/>
    <w:rsid w:val="00B16A4D"/>
    <w:rsid w:val="00B203A2"/>
    <w:rsid w:val="00B20572"/>
    <w:rsid w:val="00B21E1F"/>
    <w:rsid w:val="00B23A55"/>
    <w:rsid w:val="00B27644"/>
    <w:rsid w:val="00B324D8"/>
    <w:rsid w:val="00B33A56"/>
    <w:rsid w:val="00B359FA"/>
    <w:rsid w:val="00B371E8"/>
    <w:rsid w:val="00B40488"/>
    <w:rsid w:val="00B441B6"/>
    <w:rsid w:val="00B44BC0"/>
    <w:rsid w:val="00B51BB3"/>
    <w:rsid w:val="00B543F3"/>
    <w:rsid w:val="00B609B4"/>
    <w:rsid w:val="00B62BC9"/>
    <w:rsid w:val="00B63413"/>
    <w:rsid w:val="00B65A77"/>
    <w:rsid w:val="00B70AB1"/>
    <w:rsid w:val="00B72779"/>
    <w:rsid w:val="00B73250"/>
    <w:rsid w:val="00B73836"/>
    <w:rsid w:val="00B739AE"/>
    <w:rsid w:val="00B76C77"/>
    <w:rsid w:val="00B77CE4"/>
    <w:rsid w:val="00B873FB"/>
    <w:rsid w:val="00B91FAA"/>
    <w:rsid w:val="00B9210A"/>
    <w:rsid w:val="00BA48ED"/>
    <w:rsid w:val="00BA5DB3"/>
    <w:rsid w:val="00BA6A3D"/>
    <w:rsid w:val="00BA6DD1"/>
    <w:rsid w:val="00BB32C1"/>
    <w:rsid w:val="00BC11F1"/>
    <w:rsid w:val="00BC1C57"/>
    <w:rsid w:val="00BD1F39"/>
    <w:rsid w:val="00BD4750"/>
    <w:rsid w:val="00BD5616"/>
    <w:rsid w:val="00BD7AC4"/>
    <w:rsid w:val="00BD7E83"/>
    <w:rsid w:val="00BE2487"/>
    <w:rsid w:val="00BE56AE"/>
    <w:rsid w:val="00BE652A"/>
    <w:rsid w:val="00BF444F"/>
    <w:rsid w:val="00C11DED"/>
    <w:rsid w:val="00C13C09"/>
    <w:rsid w:val="00C13C5D"/>
    <w:rsid w:val="00C143A7"/>
    <w:rsid w:val="00C30035"/>
    <w:rsid w:val="00C30AB0"/>
    <w:rsid w:val="00C3739B"/>
    <w:rsid w:val="00C400D0"/>
    <w:rsid w:val="00C443E2"/>
    <w:rsid w:val="00C44981"/>
    <w:rsid w:val="00C45517"/>
    <w:rsid w:val="00C47A9D"/>
    <w:rsid w:val="00C47DB0"/>
    <w:rsid w:val="00C553B6"/>
    <w:rsid w:val="00C60A75"/>
    <w:rsid w:val="00C733B7"/>
    <w:rsid w:val="00C74019"/>
    <w:rsid w:val="00C74A02"/>
    <w:rsid w:val="00C7626F"/>
    <w:rsid w:val="00C828A4"/>
    <w:rsid w:val="00C83902"/>
    <w:rsid w:val="00C848F5"/>
    <w:rsid w:val="00C85C5F"/>
    <w:rsid w:val="00C90816"/>
    <w:rsid w:val="00C95DF2"/>
    <w:rsid w:val="00CA5C2A"/>
    <w:rsid w:val="00CB467A"/>
    <w:rsid w:val="00CC0CA3"/>
    <w:rsid w:val="00CC48D1"/>
    <w:rsid w:val="00CC5D76"/>
    <w:rsid w:val="00CC620F"/>
    <w:rsid w:val="00CD17A7"/>
    <w:rsid w:val="00CD3029"/>
    <w:rsid w:val="00CD4DD2"/>
    <w:rsid w:val="00CD620A"/>
    <w:rsid w:val="00CD6EFF"/>
    <w:rsid w:val="00CE20AB"/>
    <w:rsid w:val="00CE5369"/>
    <w:rsid w:val="00CF58E8"/>
    <w:rsid w:val="00D037ED"/>
    <w:rsid w:val="00D047BF"/>
    <w:rsid w:val="00D05FFC"/>
    <w:rsid w:val="00D069AE"/>
    <w:rsid w:val="00D07CC8"/>
    <w:rsid w:val="00D12D49"/>
    <w:rsid w:val="00D14EBF"/>
    <w:rsid w:val="00D16227"/>
    <w:rsid w:val="00D21054"/>
    <w:rsid w:val="00D2433A"/>
    <w:rsid w:val="00D24479"/>
    <w:rsid w:val="00D25351"/>
    <w:rsid w:val="00D37975"/>
    <w:rsid w:val="00D45F91"/>
    <w:rsid w:val="00D471B5"/>
    <w:rsid w:val="00D5522C"/>
    <w:rsid w:val="00D5612A"/>
    <w:rsid w:val="00D615DB"/>
    <w:rsid w:val="00D64948"/>
    <w:rsid w:val="00D6623C"/>
    <w:rsid w:val="00D7028D"/>
    <w:rsid w:val="00D71033"/>
    <w:rsid w:val="00D7503A"/>
    <w:rsid w:val="00D80E53"/>
    <w:rsid w:val="00D82828"/>
    <w:rsid w:val="00D851D3"/>
    <w:rsid w:val="00D87532"/>
    <w:rsid w:val="00D922BF"/>
    <w:rsid w:val="00D93AC5"/>
    <w:rsid w:val="00D93C20"/>
    <w:rsid w:val="00DA1268"/>
    <w:rsid w:val="00DA2A6A"/>
    <w:rsid w:val="00DA2B64"/>
    <w:rsid w:val="00DA3D91"/>
    <w:rsid w:val="00DA64A1"/>
    <w:rsid w:val="00DA7A94"/>
    <w:rsid w:val="00DB598E"/>
    <w:rsid w:val="00DB5D6D"/>
    <w:rsid w:val="00DB5E8C"/>
    <w:rsid w:val="00DB7D8E"/>
    <w:rsid w:val="00DC1000"/>
    <w:rsid w:val="00DC1B02"/>
    <w:rsid w:val="00DC1CCD"/>
    <w:rsid w:val="00DC1D1E"/>
    <w:rsid w:val="00DC266E"/>
    <w:rsid w:val="00DD0C3D"/>
    <w:rsid w:val="00DD3AF5"/>
    <w:rsid w:val="00DD3FE5"/>
    <w:rsid w:val="00DD4E69"/>
    <w:rsid w:val="00DE2666"/>
    <w:rsid w:val="00DE3EC5"/>
    <w:rsid w:val="00DE44AA"/>
    <w:rsid w:val="00DE58EE"/>
    <w:rsid w:val="00DE706F"/>
    <w:rsid w:val="00E03C48"/>
    <w:rsid w:val="00E04175"/>
    <w:rsid w:val="00E07BEF"/>
    <w:rsid w:val="00E13910"/>
    <w:rsid w:val="00E140B2"/>
    <w:rsid w:val="00E22398"/>
    <w:rsid w:val="00E244BC"/>
    <w:rsid w:val="00E24F07"/>
    <w:rsid w:val="00E256CD"/>
    <w:rsid w:val="00E316EE"/>
    <w:rsid w:val="00E34C18"/>
    <w:rsid w:val="00E40736"/>
    <w:rsid w:val="00E45131"/>
    <w:rsid w:val="00E540D4"/>
    <w:rsid w:val="00E549C2"/>
    <w:rsid w:val="00E56F0A"/>
    <w:rsid w:val="00E616A5"/>
    <w:rsid w:val="00E62727"/>
    <w:rsid w:val="00E727AB"/>
    <w:rsid w:val="00E737AA"/>
    <w:rsid w:val="00E75287"/>
    <w:rsid w:val="00E76906"/>
    <w:rsid w:val="00E775C1"/>
    <w:rsid w:val="00E80CE4"/>
    <w:rsid w:val="00E813AB"/>
    <w:rsid w:val="00E85CF8"/>
    <w:rsid w:val="00E862EF"/>
    <w:rsid w:val="00E87FD0"/>
    <w:rsid w:val="00E90163"/>
    <w:rsid w:val="00E94596"/>
    <w:rsid w:val="00E94AA1"/>
    <w:rsid w:val="00E9662C"/>
    <w:rsid w:val="00E9778B"/>
    <w:rsid w:val="00EA1B1F"/>
    <w:rsid w:val="00EA79BB"/>
    <w:rsid w:val="00EC2986"/>
    <w:rsid w:val="00EC60EB"/>
    <w:rsid w:val="00EC63D3"/>
    <w:rsid w:val="00ED20EB"/>
    <w:rsid w:val="00ED24BE"/>
    <w:rsid w:val="00EE07F3"/>
    <w:rsid w:val="00EE27AA"/>
    <w:rsid w:val="00EE3BD9"/>
    <w:rsid w:val="00EE4428"/>
    <w:rsid w:val="00EE5946"/>
    <w:rsid w:val="00EE60D2"/>
    <w:rsid w:val="00EE65A7"/>
    <w:rsid w:val="00EF44B3"/>
    <w:rsid w:val="00F009F8"/>
    <w:rsid w:val="00F00A68"/>
    <w:rsid w:val="00F01E7F"/>
    <w:rsid w:val="00F02BB1"/>
    <w:rsid w:val="00F03014"/>
    <w:rsid w:val="00F03D86"/>
    <w:rsid w:val="00F0649B"/>
    <w:rsid w:val="00F12882"/>
    <w:rsid w:val="00F13D78"/>
    <w:rsid w:val="00F158AF"/>
    <w:rsid w:val="00F24390"/>
    <w:rsid w:val="00F24AF5"/>
    <w:rsid w:val="00F4232F"/>
    <w:rsid w:val="00F46FF3"/>
    <w:rsid w:val="00F477A1"/>
    <w:rsid w:val="00F504D8"/>
    <w:rsid w:val="00F513B1"/>
    <w:rsid w:val="00F533AC"/>
    <w:rsid w:val="00F53832"/>
    <w:rsid w:val="00F53EAB"/>
    <w:rsid w:val="00F54407"/>
    <w:rsid w:val="00F54AAE"/>
    <w:rsid w:val="00F57E27"/>
    <w:rsid w:val="00F63EC6"/>
    <w:rsid w:val="00F65BE1"/>
    <w:rsid w:val="00F70AEA"/>
    <w:rsid w:val="00F726A6"/>
    <w:rsid w:val="00F7620D"/>
    <w:rsid w:val="00F77DD0"/>
    <w:rsid w:val="00F80B6F"/>
    <w:rsid w:val="00F9205C"/>
    <w:rsid w:val="00F92362"/>
    <w:rsid w:val="00F96854"/>
    <w:rsid w:val="00F97A4F"/>
    <w:rsid w:val="00FA14AC"/>
    <w:rsid w:val="00FA1ED4"/>
    <w:rsid w:val="00FA33AF"/>
    <w:rsid w:val="00FA7322"/>
    <w:rsid w:val="00FA76CA"/>
    <w:rsid w:val="00FB007F"/>
    <w:rsid w:val="00FB1A2A"/>
    <w:rsid w:val="00FB3B9E"/>
    <w:rsid w:val="00FB6034"/>
    <w:rsid w:val="00FB69AD"/>
    <w:rsid w:val="00FB7AC2"/>
    <w:rsid w:val="00FB7BFE"/>
    <w:rsid w:val="00FB7E48"/>
    <w:rsid w:val="00FC1D94"/>
    <w:rsid w:val="00FC482E"/>
    <w:rsid w:val="00FC4A00"/>
    <w:rsid w:val="00FD07CB"/>
    <w:rsid w:val="00FD154C"/>
    <w:rsid w:val="00FD4C37"/>
    <w:rsid w:val="00FD4FD3"/>
    <w:rsid w:val="00FD67F8"/>
    <w:rsid w:val="00FD6E23"/>
    <w:rsid w:val="00FD7999"/>
    <w:rsid w:val="00FE061F"/>
    <w:rsid w:val="00FE2204"/>
    <w:rsid w:val="00FE265B"/>
    <w:rsid w:val="00FF0379"/>
    <w:rsid w:val="00FF1664"/>
    <w:rsid w:val="00FF2344"/>
    <w:rsid w:val="00FF32C9"/>
    <w:rsid w:val="00FF6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85C3C7-AEDF-4D86-848D-075DBA024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8FC"/>
  </w:style>
  <w:style w:type="paragraph" w:styleId="1">
    <w:name w:val="heading 1"/>
    <w:basedOn w:val="a"/>
    <w:next w:val="a"/>
    <w:link w:val="10"/>
    <w:uiPriority w:val="99"/>
    <w:qFormat/>
    <w:rsid w:val="00614504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0">
    <w:name w:val="heading 2"/>
    <w:basedOn w:val="a"/>
    <w:next w:val="a"/>
    <w:link w:val="21"/>
    <w:qFormat/>
    <w:rsid w:val="00614504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A4586"/>
    <w:pPr>
      <w:keepNext/>
      <w:spacing w:line="240" w:lineRule="exac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2A4586"/>
    <w:pPr>
      <w:keepNext/>
      <w:pageBreakBefore/>
      <w:ind w:left="6237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186CF4"/>
    <w:pPr>
      <w:keepNext/>
      <w:tabs>
        <w:tab w:val="left" w:pos="284"/>
      </w:tabs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A4586"/>
    <w:pPr>
      <w:keepNext/>
      <w:ind w:left="72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2A4586"/>
    <w:pPr>
      <w:keepNext/>
      <w:ind w:firstLine="510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2A4586"/>
    <w:pPr>
      <w:keepNext/>
      <w:ind w:firstLine="72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2A4586"/>
    <w:pPr>
      <w:keepNext/>
      <w:pageBreakBefore/>
      <w:ind w:left="6197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locked/>
    <w:rsid w:val="00186CF4"/>
    <w:rPr>
      <w:sz w:val="28"/>
      <w:lang w:val="ru-RU" w:eastAsia="ru-RU" w:bidi="ar-SA"/>
    </w:rPr>
  </w:style>
  <w:style w:type="paragraph" w:styleId="a3">
    <w:name w:val="Body Text"/>
    <w:basedOn w:val="a"/>
    <w:link w:val="a4"/>
    <w:rsid w:val="00614504"/>
    <w:rPr>
      <w:sz w:val="28"/>
    </w:rPr>
  </w:style>
  <w:style w:type="character" w:customStyle="1" w:styleId="a4">
    <w:name w:val="Основной текст Знак"/>
    <w:basedOn w:val="a0"/>
    <w:link w:val="a3"/>
    <w:locked/>
    <w:rsid w:val="00186CF4"/>
    <w:rPr>
      <w:sz w:val="28"/>
      <w:lang w:val="ru-RU" w:eastAsia="ru-RU" w:bidi="ar-SA"/>
    </w:rPr>
  </w:style>
  <w:style w:type="paragraph" w:styleId="a5">
    <w:name w:val="Body Text Indent"/>
    <w:basedOn w:val="a"/>
    <w:link w:val="a6"/>
    <w:rsid w:val="00614504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614504"/>
    <w:pPr>
      <w:jc w:val="center"/>
    </w:pPr>
    <w:rPr>
      <w:sz w:val="28"/>
    </w:rPr>
  </w:style>
  <w:style w:type="paragraph" w:styleId="a7">
    <w:name w:val="footer"/>
    <w:basedOn w:val="a"/>
    <w:link w:val="a8"/>
    <w:rsid w:val="0061450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locked/>
    <w:rsid w:val="00186CF4"/>
    <w:rPr>
      <w:lang w:val="ru-RU" w:eastAsia="ru-RU" w:bidi="ar-SA"/>
    </w:rPr>
  </w:style>
  <w:style w:type="paragraph" w:styleId="a9">
    <w:name w:val="header"/>
    <w:basedOn w:val="a"/>
    <w:link w:val="aa"/>
    <w:uiPriority w:val="99"/>
    <w:rsid w:val="00614504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86CF4"/>
    <w:rPr>
      <w:lang w:val="ru-RU" w:eastAsia="ru-RU" w:bidi="ar-SA"/>
    </w:rPr>
  </w:style>
  <w:style w:type="character" w:styleId="ab">
    <w:name w:val="page number"/>
    <w:basedOn w:val="a0"/>
    <w:rsid w:val="00614504"/>
  </w:style>
  <w:style w:type="character" w:customStyle="1" w:styleId="ac">
    <w:name w:val="Текст сноски Знак"/>
    <w:basedOn w:val="a0"/>
    <w:link w:val="ad"/>
    <w:locked/>
    <w:rsid w:val="00186CF4"/>
    <w:rPr>
      <w:sz w:val="24"/>
      <w:lang w:val="ru-RU" w:eastAsia="ru-RU" w:bidi="ar-SA"/>
    </w:rPr>
  </w:style>
  <w:style w:type="paragraph" w:styleId="ad">
    <w:name w:val="footnote text"/>
    <w:basedOn w:val="a"/>
    <w:link w:val="ac"/>
    <w:rsid w:val="00186CF4"/>
    <w:pPr>
      <w:ind w:firstLine="340"/>
      <w:jc w:val="both"/>
    </w:pPr>
    <w:rPr>
      <w:sz w:val="24"/>
    </w:rPr>
  </w:style>
  <w:style w:type="paragraph" w:styleId="2">
    <w:name w:val="List Bullet 2"/>
    <w:basedOn w:val="a"/>
    <w:autoRedefine/>
    <w:rsid w:val="00186CF4"/>
    <w:pPr>
      <w:numPr>
        <w:numId w:val="1"/>
      </w:numPr>
      <w:ind w:left="283" w:hanging="283"/>
      <w:jc w:val="both"/>
    </w:pPr>
    <w:rPr>
      <w:color w:val="000000"/>
      <w:sz w:val="28"/>
      <w:szCs w:val="28"/>
    </w:rPr>
  </w:style>
  <w:style w:type="character" w:customStyle="1" w:styleId="ae">
    <w:name w:val="Название Знак"/>
    <w:basedOn w:val="a0"/>
    <w:link w:val="af"/>
    <w:locked/>
    <w:rsid w:val="00186CF4"/>
    <w:rPr>
      <w:b/>
      <w:sz w:val="32"/>
      <w:lang w:val="ru-RU" w:eastAsia="ru-RU" w:bidi="ar-SA"/>
    </w:rPr>
  </w:style>
  <w:style w:type="paragraph" w:styleId="af">
    <w:name w:val="Title"/>
    <w:basedOn w:val="a"/>
    <w:link w:val="ae"/>
    <w:qFormat/>
    <w:rsid w:val="00186CF4"/>
    <w:pPr>
      <w:ind w:firstLine="720"/>
      <w:jc w:val="center"/>
    </w:pPr>
    <w:rPr>
      <w:b/>
      <w:sz w:val="32"/>
    </w:rPr>
  </w:style>
  <w:style w:type="character" w:customStyle="1" w:styleId="22">
    <w:name w:val="Основной текст 2 Знак"/>
    <w:basedOn w:val="a0"/>
    <w:link w:val="23"/>
    <w:locked/>
    <w:rsid w:val="00186CF4"/>
    <w:rPr>
      <w:lang w:val="ru-RU" w:eastAsia="ru-RU" w:bidi="ar-SA"/>
    </w:rPr>
  </w:style>
  <w:style w:type="paragraph" w:styleId="23">
    <w:name w:val="Body Text 2"/>
    <w:basedOn w:val="a"/>
    <w:link w:val="22"/>
    <w:rsid w:val="00186CF4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locked/>
    <w:rsid w:val="00186CF4"/>
    <w:rPr>
      <w:sz w:val="16"/>
      <w:szCs w:val="16"/>
      <w:lang w:val="ru-RU" w:eastAsia="ru-RU" w:bidi="ar-SA"/>
    </w:rPr>
  </w:style>
  <w:style w:type="paragraph" w:styleId="32">
    <w:name w:val="Body Text 3"/>
    <w:basedOn w:val="a"/>
    <w:link w:val="31"/>
    <w:rsid w:val="00186CF4"/>
    <w:pPr>
      <w:spacing w:after="120"/>
    </w:pPr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5"/>
    <w:locked/>
    <w:rsid w:val="00186CF4"/>
    <w:rPr>
      <w:rFonts w:ascii="Calibri" w:hAnsi="Calibri"/>
      <w:sz w:val="22"/>
      <w:szCs w:val="22"/>
      <w:lang w:val="ru-RU" w:eastAsia="ru-RU" w:bidi="ar-SA"/>
    </w:rPr>
  </w:style>
  <w:style w:type="paragraph" w:styleId="25">
    <w:name w:val="Body Text Indent 2"/>
    <w:basedOn w:val="a"/>
    <w:link w:val="24"/>
    <w:rsid w:val="00186CF4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33">
    <w:name w:val="Основной текст с отступом 3 Знак"/>
    <w:basedOn w:val="a0"/>
    <w:link w:val="34"/>
    <w:semiHidden/>
    <w:locked/>
    <w:rsid w:val="00186CF4"/>
    <w:rPr>
      <w:sz w:val="16"/>
      <w:szCs w:val="16"/>
      <w:lang w:val="ru-RU" w:eastAsia="ru-RU" w:bidi="ar-SA"/>
    </w:rPr>
  </w:style>
  <w:style w:type="paragraph" w:styleId="34">
    <w:name w:val="Body Text Indent 3"/>
    <w:basedOn w:val="a"/>
    <w:link w:val="33"/>
    <w:rsid w:val="00186CF4"/>
    <w:pPr>
      <w:spacing w:after="120"/>
      <w:ind w:left="283"/>
    </w:pPr>
    <w:rPr>
      <w:sz w:val="16"/>
      <w:szCs w:val="16"/>
    </w:rPr>
  </w:style>
  <w:style w:type="character" w:customStyle="1" w:styleId="af0">
    <w:name w:val="Текст выноски Знак"/>
    <w:basedOn w:val="a0"/>
    <w:link w:val="af1"/>
    <w:uiPriority w:val="99"/>
    <w:locked/>
    <w:rsid w:val="00186CF4"/>
    <w:rPr>
      <w:rFonts w:ascii="Tahoma" w:hAnsi="Tahoma" w:cs="Tahoma"/>
      <w:sz w:val="16"/>
      <w:szCs w:val="16"/>
      <w:lang w:val="ru-RU" w:eastAsia="ru-RU" w:bidi="ar-SA"/>
    </w:rPr>
  </w:style>
  <w:style w:type="paragraph" w:styleId="af1">
    <w:name w:val="Balloon Text"/>
    <w:basedOn w:val="a"/>
    <w:link w:val="af0"/>
    <w:uiPriority w:val="99"/>
    <w:rsid w:val="00186CF4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basedOn w:val="a0"/>
    <w:link w:val="af3"/>
    <w:locked/>
    <w:rsid w:val="00186CF4"/>
    <w:rPr>
      <w:sz w:val="28"/>
      <w:szCs w:val="22"/>
      <w:lang w:val="ru-RU" w:eastAsia="ru-RU" w:bidi="ar-SA"/>
    </w:rPr>
  </w:style>
  <w:style w:type="paragraph" w:styleId="af3">
    <w:name w:val="No Spacing"/>
    <w:link w:val="af2"/>
    <w:uiPriority w:val="1"/>
    <w:qFormat/>
    <w:rsid w:val="00186CF4"/>
    <w:pPr>
      <w:ind w:firstLine="709"/>
      <w:jc w:val="both"/>
    </w:pPr>
    <w:rPr>
      <w:sz w:val="28"/>
      <w:szCs w:val="22"/>
    </w:rPr>
  </w:style>
  <w:style w:type="table" w:styleId="af4">
    <w:name w:val="Table Grid"/>
    <w:basedOn w:val="a1"/>
    <w:rsid w:val="00186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rsid w:val="005844FD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character" w:styleId="af6">
    <w:name w:val="FollowedHyperlink"/>
    <w:basedOn w:val="a0"/>
    <w:rsid w:val="005844FD"/>
    <w:rPr>
      <w:color w:val="800080"/>
      <w:u w:val="single"/>
    </w:rPr>
  </w:style>
  <w:style w:type="paragraph" w:styleId="HTML">
    <w:name w:val="HTML Preformatted"/>
    <w:basedOn w:val="a"/>
    <w:link w:val="HTML0"/>
    <w:rsid w:val="00584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844FD"/>
    <w:rPr>
      <w:rFonts w:ascii="Courier New" w:hAnsi="Courier New" w:cs="Courier New"/>
    </w:rPr>
  </w:style>
  <w:style w:type="paragraph" w:styleId="af7">
    <w:name w:val="Normal (Web)"/>
    <w:basedOn w:val="a"/>
    <w:rsid w:val="005844FD"/>
    <w:rPr>
      <w:color w:val="000000"/>
      <w:sz w:val="24"/>
      <w:szCs w:val="24"/>
    </w:rPr>
  </w:style>
  <w:style w:type="paragraph" w:styleId="af8">
    <w:name w:val="Plain Text"/>
    <w:basedOn w:val="a"/>
    <w:link w:val="af9"/>
    <w:rsid w:val="005844FD"/>
    <w:rPr>
      <w:rFonts w:ascii="Courier New" w:hAnsi="Courier New" w:cs="Courier New"/>
    </w:rPr>
  </w:style>
  <w:style w:type="character" w:customStyle="1" w:styleId="af9">
    <w:name w:val="Текст Знак"/>
    <w:basedOn w:val="a0"/>
    <w:link w:val="af8"/>
    <w:rsid w:val="005844FD"/>
    <w:rPr>
      <w:rFonts w:ascii="Courier New" w:hAnsi="Courier New" w:cs="Courier New"/>
    </w:rPr>
  </w:style>
  <w:style w:type="paragraph" w:customStyle="1" w:styleId="afa">
    <w:name w:val="Знак Знак Знак Знак"/>
    <w:basedOn w:val="a"/>
    <w:rsid w:val="005844F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b">
    <w:name w:val="ком"/>
    <w:basedOn w:val="a"/>
    <w:rsid w:val="005844FD"/>
    <w:pPr>
      <w:spacing w:before="80" w:after="80"/>
      <w:jc w:val="center"/>
    </w:pPr>
  </w:style>
  <w:style w:type="paragraph" w:customStyle="1" w:styleId="afc">
    <w:name w:val="Таблицы (моноширинный)"/>
    <w:basedOn w:val="a"/>
    <w:next w:val="a"/>
    <w:rsid w:val="005844F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nformat">
    <w:name w:val="ConsNonformat"/>
    <w:rsid w:val="005844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tentheader2cols">
    <w:name w:val="contentheader2cols"/>
    <w:basedOn w:val="a"/>
    <w:rsid w:val="005844FD"/>
    <w:pPr>
      <w:spacing w:before="51"/>
      <w:ind w:left="257"/>
    </w:pPr>
    <w:rPr>
      <w:rFonts w:eastAsia="Arial Unicode MS"/>
      <w:b/>
      <w:bCs/>
      <w:color w:val="3560A7"/>
      <w:sz w:val="22"/>
      <w:szCs w:val="22"/>
    </w:rPr>
  </w:style>
  <w:style w:type="paragraph" w:customStyle="1" w:styleId="ConsPlusNormal">
    <w:name w:val="ConsPlusNormal"/>
    <w:link w:val="ConsPlusNormal0"/>
    <w:rsid w:val="005844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844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ostan0">
    <w:name w:val="postan"/>
    <w:basedOn w:val="a"/>
    <w:rsid w:val="005844FD"/>
    <w:pPr>
      <w:spacing w:before="94" w:after="94"/>
    </w:pPr>
    <w:rPr>
      <w:rFonts w:ascii="Arial" w:hAnsi="Arial" w:cs="Arial"/>
      <w:color w:val="000000"/>
    </w:rPr>
  </w:style>
  <w:style w:type="paragraph" w:customStyle="1" w:styleId="ConsPlusNonformat">
    <w:name w:val="ConsPlusNonformat"/>
    <w:uiPriority w:val="99"/>
    <w:rsid w:val="005844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eb">
    <w:name w:val="Обычный (Web)"/>
    <w:basedOn w:val="a"/>
    <w:rsid w:val="005844FD"/>
    <w:pPr>
      <w:widowControl w:val="0"/>
    </w:pPr>
    <w:rPr>
      <w:sz w:val="24"/>
      <w:szCs w:val="24"/>
      <w:lang w:eastAsia="ar-SA"/>
    </w:rPr>
  </w:style>
  <w:style w:type="paragraph" w:customStyle="1" w:styleId="afd">
    <w:name w:val="Отчетный"/>
    <w:basedOn w:val="a"/>
    <w:rsid w:val="005844FD"/>
    <w:pPr>
      <w:spacing w:after="120" w:line="360" w:lineRule="auto"/>
      <w:ind w:firstLine="720"/>
      <w:jc w:val="both"/>
    </w:pPr>
    <w:rPr>
      <w:sz w:val="26"/>
    </w:rPr>
  </w:style>
  <w:style w:type="paragraph" w:customStyle="1" w:styleId="p2">
    <w:name w:val="p2"/>
    <w:basedOn w:val="a"/>
    <w:rsid w:val="005844FD"/>
    <w:pPr>
      <w:ind w:firstLine="600"/>
      <w:jc w:val="both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5844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List Paragraph"/>
    <w:basedOn w:val="a"/>
    <w:uiPriority w:val="34"/>
    <w:qFormat/>
    <w:rsid w:val="00584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2A4586"/>
    <w:rPr>
      <w:sz w:val="28"/>
      <w:szCs w:val="28"/>
    </w:rPr>
  </w:style>
  <w:style w:type="character" w:customStyle="1" w:styleId="40">
    <w:name w:val="Заголовок 4 Знак"/>
    <w:basedOn w:val="a0"/>
    <w:link w:val="4"/>
    <w:rsid w:val="002A4586"/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2A4586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2A4586"/>
    <w:rPr>
      <w:sz w:val="28"/>
    </w:rPr>
  </w:style>
  <w:style w:type="character" w:customStyle="1" w:styleId="80">
    <w:name w:val="Заголовок 8 Знак"/>
    <w:basedOn w:val="a0"/>
    <w:link w:val="8"/>
    <w:rsid w:val="002A4586"/>
    <w:rPr>
      <w:sz w:val="28"/>
    </w:rPr>
  </w:style>
  <w:style w:type="character" w:customStyle="1" w:styleId="90">
    <w:name w:val="Заголовок 9 Знак"/>
    <w:basedOn w:val="a0"/>
    <w:link w:val="9"/>
    <w:rsid w:val="002A4586"/>
    <w:rPr>
      <w:sz w:val="28"/>
    </w:rPr>
  </w:style>
  <w:style w:type="paragraph" w:customStyle="1" w:styleId="ConsNormal">
    <w:name w:val="ConsNormal"/>
    <w:rsid w:val="002A4586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f">
    <w:name w:val="Block Text"/>
    <w:basedOn w:val="a"/>
    <w:rsid w:val="002A4586"/>
    <w:pPr>
      <w:ind w:left="-108" w:right="-108"/>
      <w:jc w:val="center"/>
    </w:pPr>
    <w:rPr>
      <w:sz w:val="28"/>
      <w:szCs w:val="28"/>
    </w:rPr>
  </w:style>
  <w:style w:type="paragraph" w:customStyle="1" w:styleId="ConsTitle">
    <w:name w:val="ConsTitle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FR2">
    <w:name w:val="FR2"/>
    <w:rsid w:val="002A4586"/>
    <w:pPr>
      <w:widowControl w:val="0"/>
      <w:autoSpaceDE w:val="0"/>
      <w:autoSpaceDN w:val="0"/>
      <w:adjustRightInd w:val="0"/>
      <w:spacing w:before="480"/>
      <w:jc w:val="center"/>
    </w:pPr>
    <w:rPr>
      <w:b/>
      <w:bCs/>
      <w:sz w:val="28"/>
      <w:szCs w:val="28"/>
    </w:rPr>
  </w:style>
  <w:style w:type="paragraph" w:customStyle="1" w:styleId="aff0">
    <w:name w:val="Знак Знак Знак Знак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6">
    <w:name w:val="Основной текст с отступом Знак"/>
    <w:link w:val="a5"/>
    <w:locked/>
    <w:rsid w:val="002A4586"/>
    <w:rPr>
      <w:sz w:val="28"/>
    </w:rPr>
  </w:style>
  <w:style w:type="paragraph" w:customStyle="1" w:styleId="aff1">
    <w:name w:val="Знак"/>
    <w:basedOn w:val="a"/>
    <w:rsid w:val="002A458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ConsPlusNormal0">
    <w:name w:val="ConsPlusNormal Знак"/>
    <w:link w:val="ConsPlusNormal"/>
    <w:rsid w:val="002A4586"/>
    <w:rPr>
      <w:rFonts w:ascii="Arial" w:hAnsi="Arial" w:cs="Arial"/>
    </w:rPr>
  </w:style>
  <w:style w:type="character" w:customStyle="1" w:styleId="21">
    <w:name w:val="Заголовок 2 Знак"/>
    <w:link w:val="20"/>
    <w:rsid w:val="002A4586"/>
    <w:rPr>
      <w:sz w:val="28"/>
    </w:rPr>
  </w:style>
  <w:style w:type="paragraph" w:customStyle="1" w:styleId="ConsCell">
    <w:name w:val="ConsCell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35">
    <w:name w:val="стиль3"/>
    <w:basedOn w:val="a"/>
    <w:rsid w:val="002A4586"/>
    <w:pPr>
      <w:spacing w:before="24" w:after="24"/>
      <w:ind w:left="24" w:right="24" w:firstLine="360"/>
    </w:pPr>
    <w:rPr>
      <w:b/>
      <w:bCs/>
      <w:sz w:val="38"/>
      <w:szCs w:val="38"/>
    </w:rPr>
  </w:style>
  <w:style w:type="paragraph" w:customStyle="1" w:styleId="11">
    <w:name w:val="Стиль1"/>
    <w:rsid w:val="002A4586"/>
    <w:pPr>
      <w:widowControl w:val="0"/>
    </w:pPr>
    <w:rPr>
      <w:snapToGrid w:val="0"/>
      <w:sz w:val="28"/>
    </w:rPr>
  </w:style>
  <w:style w:type="paragraph" w:customStyle="1" w:styleId="aff2">
    <w:name w:val="Основной Текст"/>
    <w:rsid w:val="002A4586"/>
    <w:pPr>
      <w:spacing w:line="200" w:lineRule="atLeast"/>
      <w:ind w:firstLine="283"/>
      <w:jc w:val="both"/>
    </w:pPr>
    <w:rPr>
      <w:rFonts w:ascii="Arial" w:hAnsi="Arial"/>
      <w:snapToGrid w:val="0"/>
      <w:color w:val="000000"/>
      <w:sz w:val="18"/>
    </w:rPr>
  </w:style>
  <w:style w:type="paragraph" w:customStyle="1" w:styleId="subheader">
    <w:name w:val="subheader"/>
    <w:basedOn w:val="a"/>
    <w:rsid w:val="002A4586"/>
    <w:pPr>
      <w:spacing w:before="176" w:after="88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consnormal0">
    <w:name w:val="consnormal"/>
    <w:basedOn w:val="a"/>
    <w:rsid w:val="002A4586"/>
    <w:pPr>
      <w:spacing w:before="88" w:after="88"/>
    </w:pPr>
    <w:rPr>
      <w:rFonts w:ascii="Arial" w:hAnsi="Arial" w:cs="Arial"/>
      <w:color w:val="000000"/>
    </w:rPr>
  </w:style>
  <w:style w:type="table" w:styleId="aff3">
    <w:name w:val="Table Elegant"/>
    <w:basedOn w:val="a1"/>
    <w:rsid w:val="002A45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2">
    <w:name w:val="Верхний колонтитул1"/>
    <w:basedOn w:val="a"/>
    <w:rsid w:val="002A4586"/>
    <w:pPr>
      <w:ind w:left="234"/>
      <w:jc w:val="center"/>
    </w:pPr>
    <w:rPr>
      <w:rFonts w:ascii="Arial" w:hAnsi="Arial" w:cs="Arial"/>
      <w:b/>
      <w:bCs/>
      <w:color w:val="3560A7"/>
      <w:sz w:val="16"/>
      <w:szCs w:val="16"/>
    </w:rPr>
  </w:style>
  <w:style w:type="paragraph" w:customStyle="1" w:styleId="13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4">
    <w:name w:val="Нет списка1"/>
    <w:next w:val="a2"/>
    <w:uiPriority w:val="99"/>
    <w:semiHidden/>
    <w:unhideWhenUsed/>
    <w:rsid w:val="002A4586"/>
  </w:style>
  <w:style w:type="paragraph" w:customStyle="1" w:styleId="15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6">
    <w:name w:val="Сетка таблицы1"/>
    <w:basedOn w:val="a1"/>
    <w:next w:val="af4"/>
    <w:uiPriority w:val="59"/>
    <w:rsid w:val="002A458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4">
    <w:name w:val="Гипертекстовая ссылка"/>
    <w:uiPriority w:val="99"/>
    <w:rsid w:val="002A4586"/>
    <w:rPr>
      <w:b w:val="0"/>
      <w:bCs w:val="0"/>
      <w:color w:val="106BBE"/>
      <w:sz w:val="26"/>
      <w:szCs w:val="26"/>
    </w:rPr>
  </w:style>
  <w:style w:type="character" w:customStyle="1" w:styleId="10">
    <w:name w:val="Заголовок 1 Знак"/>
    <w:link w:val="1"/>
    <w:uiPriority w:val="99"/>
    <w:rsid w:val="002A4586"/>
    <w:rPr>
      <w:rFonts w:ascii="AG Souvenir" w:hAnsi="AG Souvenir"/>
      <w:b/>
      <w:spacing w:val="38"/>
      <w:sz w:val="28"/>
    </w:rPr>
  </w:style>
  <w:style w:type="paragraph" w:customStyle="1" w:styleId="aff5">
    <w:name w:val="Нормальный (таблица)"/>
    <w:basedOn w:val="a"/>
    <w:next w:val="a"/>
    <w:uiPriority w:val="99"/>
    <w:rsid w:val="002A458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f6">
    <w:name w:val="line number"/>
    <w:rsid w:val="002A4586"/>
  </w:style>
  <w:style w:type="character" w:customStyle="1" w:styleId="731">
    <w:name w:val="стиль731"/>
    <w:basedOn w:val="a0"/>
    <w:rsid w:val="002A4586"/>
    <w:rPr>
      <w:sz w:val="20"/>
      <w:szCs w:val="20"/>
    </w:rPr>
  </w:style>
  <w:style w:type="character" w:customStyle="1" w:styleId="361">
    <w:name w:val="стиль361"/>
    <w:basedOn w:val="a0"/>
    <w:rsid w:val="002A4586"/>
    <w:rPr>
      <w:b/>
      <w:bCs/>
      <w:color w:val="006699"/>
      <w:sz w:val="27"/>
      <w:szCs w:val="27"/>
    </w:rPr>
  </w:style>
  <w:style w:type="paragraph" w:customStyle="1" w:styleId="17">
    <w:name w:val="Без интервала1"/>
    <w:rsid w:val="004412AD"/>
    <w:rPr>
      <w:rFonts w:ascii="Calibri" w:hAnsi="Calibri"/>
      <w:sz w:val="22"/>
      <w:szCs w:val="22"/>
    </w:rPr>
  </w:style>
  <w:style w:type="paragraph" w:customStyle="1" w:styleId="s1">
    <w:name w:val="s_1"/>
    <w:basedOn w:val="a"/>
    <w:rsid w:val="00E40736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search">
    <w:name w:val="highlightsearch"/>
    <w:basedOn w:val="a0"/>
    <w:rsid w:val="003A64F6"/>
  </w:style>
  <w:style w:type="character" w:styleId="aff7">
    <w:name w:val="Emphasis"/>
    <w:basedOn w:val="a0"/>
    <w:uiPriority w:val="20"/>
    <w:qFormat/>
    <w:rsid w:val="00316724"/>
    <w:rPr>
      <w:i/>
      <w:iCs/>
    </w:rPr>
  </w:style>
  <w:style w:type="paragraph" w:customStyle="1" w:styleId="richfactdown-paragraph">
    <w:name w:val="richfactdown-paragraph"/>
    <w:basedOn w:val="a"/>
    <w:rsid w:val="003D016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9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-%20D\ORST\&#1064;&#1072;&#1073;&#1083;&#1086;&#1085;&#1099;\&#1055;&#1086;&#1089;&#1090;&#1072;&#1085;&#1086;&#1074;&#1083;&#1077;&#1085;&#1080;&#1077;%20&#1040;&#1056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D899B-4C8A-4672-B157-66D6987A6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АРО.dot</Template>
  <TotalTime>0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103a</dc:creator>
  <cp:lastModifiedBy>К6-8</cp:lastModifiedBy>
  <cp:revision>2</cp:revision>
  <cp:lastPrinted>2024-11-21T05:58:00Z</cp:lastPrinted>
  <dcterms:created xsi:type="dcterms:W3CDTF">2024-12-19T12:34:00Z</dcterms:created>
  <dcterms:modified xsi:type="dcterms:W3CDTF">2024-12-19T12:34:00Z</dcterms:modified>
</cp:coreProperties>
</file>